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4F700B" w:rsidTr="00B4624D">
        <w:tc>
          <w:tcPr>
            <w:tcW w:w="4928" w:type="dxa"/>
          </w:tcPr>
          <w:p w:rsidR="004F700B" w:rsidRDefault="004F700B" w:rsidP="007328EE">
            <w:pPr>
              <w:spacing w:line="280" w:lineRule="exact"/>
              <w:jc w:val="both"/>
            </w:pPr>
            <w:r>
              <w:t>Информация о несчастных случаях</w:t>
            </w:r>
            <w:r w:rsidR="00356C46">
              <w:br/>
            </w:r>
            <w:r>
              <w:t>с тяжелыми последствиями,</w:t>
            </w:r>
            <w:r w:rsidR="00356C46">
              <w:br/>
            </w:r>
            <w:r>
              <w:t>происшедших с работниками</w:t>
            </w:r>
            <w:r w:rsidR="00356C46">
              <w:br/>
            </w:r>
            <w:r>
              <w:t>организаций Минской области</w:t>
            </w:r>
            <w:r>
              <w:br/>
              <w:t xml:space="preserve">в </w:t>
            </w:r>
            <w:r w:rsidR="009E71BF">
              <w:t>ию</w:t>
            </w:r>
            <w:r w:rsidR="007328EE">
              <w:t>л</w:t>
            </w:r>
            <w:r w:rsidR="009E71BF">
              <w:t>е</w:t>
            </w:r>
            <w:r w:rsidR="00D539D7">
              <w:t xml:space="preserve"> </w:t>
            </w:r>
            <w:r>
              <w:t>20</w:t>
            </w:r>
            <w:r w:rsidR="00E86E68">
              <w:t>2</w:t>
            </w:r>
            <w:r w:rsidR="00D4535A">
              <w:t>1</w:t>
            </w:r>
            <w:r>
              <w:t xml:space="preserve"> г</w:t>
            </w:r>
            <w:r w:rsidR="00051364">
              <w:t>.</w:t>
            </w:r>
          </w:p>
        </w:tc>
      </w:tr>
    </w:tbl>
    <w:p w:rsidR="00DC2723" w:rsidRDefault="00DC2723" w:rsidP="00254AFA">
      <w:pPr>
        <w:spacing w:line="360" w:lineRule="auto"/>
        <w:jc w:val="both"/>
      </w:pPr>
    </w:p>
    <w:p w:rsidR="007328EE" w:rsidRDefault="007328EE" w:rsidP="007328EE">
      <w:pPr>
        <w:jc w:val="both"/>
        <w:rPr>
          <w:spacing w:val="4"/>
        </w:rPr>
      </w:pPr>
      <w:r w:rsidRPr="00FC53DB">
        <w:rPr>
          <w:spacing w:val="4"/>
        </w:rPr>
        <w:t xml:space="preserve">02.07.2021 </w:t>
      </w:r>
      <w:r>
        <w:rPr>
          <w:spacing w:val="4"/>
        </w:rPr>
        <w:t>п</w:t>
      </w:r>
      <w:r w:rsidRPr="00FC53DB">
        <w:rPr>
          <w:spacing w:val="4"/>
        </w:rPr>
        <w:t>ри выполнении работ по ремонту комбайна</w:t>
      </w:r>
      <w:r>
        <w:rPr>
          <w:spacing w:val="4"/>
        </w:rPr>
        <w:br/>
      </w:r>
      <w:r w:rsidRPr="00FC53DB">
        <w:rPr>
          <w:spacing w:val="4"/>
        </w:rPr>
        <w:t>SL300 NE</w:t>
      </w:r>
      <w:r>
        <w:rPr>
          <w:spacing w:val="4"/>
        </w:rPr>
        <w:t xml:space="preserve"> </w:t>
      </w:r>
      <w:r w:rsidRPr="00FC53DB">
        <w:rPr>
          <w:spacing w:val="4"/>
        </w:rPr>
        <w:t xml:space="preserve">лавы № 5-5 </w:t>
      </w:r>
      <w:proofErr w:type="spellStart"/>
      <w:r w:rsidRPr="00FC53DB">
        <w:rPr>
          <w:spacing w:val="4"/>
        </w:rPr>
        <w:t>Краснослободского</w:t>
      </w:r>
      <w:proofErr w:type="spellEnd"/>
      <w:r w:rsidRPr="00FC53DB">
        <w:rPr>
          <w:spacing w:val="4"/>
        </w:rPr>
        <w:t xml:space="preserve"> рудника Второго рудоуправления</w:t>
      </w:r>
      <w:r>
        <w:rPr>
          <w:spacing w:val="4"/>
        </w:rPr>
        <w:t xml:space="preserve"> </w:t>
      </w:r>
      <w:r w:rsidRPr="00FC53DB">
        <w:rPr>
          <w:spacing w:val="4"/>
        </w:rPr>
        <w:t>ОАО «</w:t>
      </w:r>
      <w:proofErr w:type="spellStart"/>
      <w:r w:rsidRPr="00FC53DB">
        <w:rPr>
          <w:spacing w:val="4"/>
        </w:rPr>
        <w:t>Беларуськалий</w:t>
      </w:r>
      <w:proofErr w:type="spellEnd"/>
      <w:r w:rsidRPr="00FC53DB">
        <w:rPr>
          <w:spacing w:val="4"/>
        </w:rPr>
        <w:t>» (г. Солигорск) произошло перемещение крепи вместе с конвейером, в результате чего зажало ногу электрослесаря (слесар</w:t>
      </w:r>
      <w:r w:rsidR="00644292">
        <w:rPr>
          <w:spacing w:val="4"/>
        </w:rPr>
        <w:t>я</w:t>
      </w:r>
      <w:r w:rsidRPr="00FC53DB">
        <w:rPr>
          <w:spacing w:val="4"/>
        </w:rPr>
        <w:t>) дежурного и по ремонту оборудования.</w:t>
      </w:r>
    </w:p>
    <w:p w:rsidR="007328EE" w:rsidRDefault="007328EE" w:rsidP="007328EE">
      <w:pPr>
        <w:jc w:val="both"/>
        <w:rPr>
          <w:spacing w:val="4"/>
        </w:rPr>
      </w:pPr>
    </w:p>
    <w:p w:rsidR="007328EE" w:rsidRDefault="007328EE" w:rsidP="007328EE">
      <w:pPr>
        <w:jc w:val="both"/>
      </w:pPr>
      <w:r>
        <w:t>06.07.2021 ветеринарный врач ОАО «Слуцкий мясокомбинат» (Слуцкий район) при передвижении по лестничному маршу мясожирового цеха упал на пол, получив тяжелые травм</w:t>
      </w:r>
      <w:r w:rsidR="00FE11F7">
        <w:t>ы</w:t>
      </w:r>
      <w:r>
        <w:t xml:space="preserve"> ног.</w:t>
      </w:r>
    </w:p>
    <w:p w:rsidR="007328EE" w:rsidRDefault="007328EE" w:rsidP="007328EE">
      <w:pPr>
        <w:jc w:val="both"/>
      </w:pPr>
    </w:p>
    <w:p w:rsidR="00E40E23" w:rsidRDefault="00E40E23" w:rsidP="00E40E23">
      <w:pPr>
        <w:jc w:val="both"/>
      </w:pPr>
      <w:r>
        <w:t>08.07.2021 при обходе территории в месте складирования фундаментных блоков стеновых на сторож</w:t>
      </w:r>
      <w:proofErr w:type="gramStart"/>
      <w:r>
        <w:t>а ООО</w:t>
      </w:r>
      <w:proofErr w:type="gramEnd"/>
      <w:r>
        <w:t xml:space="preserve"> «</w:t>
      </w:r>
      <w:proofErr w:type="spellStart"/>
      <w:r>
        <w:t>БумБокс</w:t>
      </w:r>
      <w:proofErr w:type="spellEnd"/>
      <w:r>
        <w:t>» (</w:t>
      </w:r>
      <w:proofErr w:type="spellStart"/>
      <w:r>
        <w:t>Смолевичский</w:t>
      </w:r>
      <w:proofErr w:type="spellEnd"/>
      <w:r>
        <w:t xml:space="preserve"> район) упали блоки. Прибывшая бригада скорой медицинской помощи доставила потерпевшего в учреждение здравоохранения, где 13.07.2021 он умер</w:t>
      </w:r>
      <w:r w:rsidR="007328EE">
        <w:br/>
      </w:r>
      <w:r>
        <w:t>от полученных травм.</w:t>
      </w:r>
    </w:p>
    <w:p w:rsidR="00E40E23" w:rsidRDefault="00E40E23" w:rsidP="00E40E23">
      <w:pPr>
        <w:jc w:val="both"/>
      </w:pPr>
    </w:p>
    <w:p w:rsidR="00E40E23" w:rsidRDefault="00E40E23" w:rsidP="00E40E23">
      <w:pPr>
        <w:jc w:val="both"/>
      </w:pPr>
      <w:r>
        <w:t>09.07.2021 оператор очистных сооружений СООО «</w:t>
      </w:r>
      <w:proofErr w:type="spellStart"/>
      <w:r>
        <w:t>Данпрод</w:t>
      </w:r>
      <w:proofErr w:type="spellEnd"/>
      <w:r>
        <w:t>» (</w:t>
      </w:r>
      <w:proofErr w:type="spellStart"/>
      <w:r>
        <w:t>Воложинский</w:t>
      </w:r>
      <w:proofErr w:type="spellEnd"/>
      <w:r>
        <w:t xml:space="preserve"> район) обнаружен лежащим </w:t>
      </w:r>
      <w:r w:rsidR="007328EE" w:rsidRPr="007328EE">
        <w:t xml:space="preserve">без признаков жизни </w:t>
      </w:r>
      <w:r>
        <w:t>на дне колодца для перекачки навозной жижи на территории станции разделения навоза на фракции «Лагуны». Прибывшая бригада скорой медицинской помощи констатировала смерть</w:t>
      </w:r>
      <w:r w:rsidR="007328EE" w:rsidRPr="007328EE">
        <w:t xml:space="preserve"> </w:t>
      </w:r>
      <w:r w:rsidR="007328EE">
        <w:t>потерпевшего</w:t>
      </w:r>
      <w:r>
        <w:t>.</w:t>
      </w:r>
    </w:p>
    <w:p w:rsidR="00E40E23" w:rsidRDefault="00E40E23" w:rsidP="00E40E23">
      <w:pPr>
        <w:jc w:val="both"/>
      </w:pPr>
    </w:p>
    <w:p w:rsidR="007328EE" w:rsidRDefault="007328EE" w:rsidP="007328EE">
      <w:pPr>
        <w:jc w:val="both"/>
      </w:pPr>
      <w:r w:rsidRPr="00AF1175">
        <w:rPr>
          <w:spacing w:val="-4"/>
        </w:rPr>
        <w:t xml:space="preserve">09.07.2021 </w:t>
      </w:r>
      <w:r>
        <w:rPr>
          <w:spacing w:val="-4"/>
        </w:rPr>
        <w:t>п</w:t>
      </w:r>
      <w:r w:rsidRPr="00AF1175">
        <w:rPr>
          <w:spacing w:val="-4"/>
        </w:rPr>
        <w:t xml:space="preserve">ри </w:t>
      </w:r>
      <w:proofErr w:type="spellStart"/>
      <w:r w:rsidRPr="00AF1175">
        <w:rPr>
          <w:spacing w:val="-4"/>
        </w:rPr>
        <w:t>обкашивании</w:t>
      </w:r>
      <w:proofErr w:type="spellEnd"/>
      <w:r w:rsidRPr="00AF1175">
        <w:rPr>
          <w:spacing w:val="-4"/>
        </w:rPr>
        <w:t xml:space="preserve"> полосы отвода автомобильной дороги</w:t>
      </w:r>
      <w:r>
        <w:rPr>
          <w:spacing w:val="-4"/>
        </w:rPr>
        <w:br/>
      </w:r>
      <w:r w:rsidRPr="00AF1175">
        <w:rPr>
          <w:spacing w:val="-4"/>
        </w:rPr>
        <w:t xml:space="preserve">Н 8965 Новый Двор – Малые Беседы, </w:t>
      </w:r>
      <w:r>
        <w:rPr>
          <w:spacing w:val="-4"/>
        </w:rPr>
        <w:t xml:space="preserve">произошло опрокидывание </w:t>
      </w:r>
      <w:r w:rsidRPr="00515AE4">
        <w:rPr>
          <w:spacing w:val="-4"/>
        </w:rPr>
        <w:t>трактор</w:t>
      </w:r>
      <w:r>
        <w:rPr>
          <w:spacing w:val="-4"/>
        </w:rPr>
        <w:t>а</w:t>
      </w:r>
      <w:r w:rsidRPr="00515AE4">
        <w:rPr>
          <w:spacing w:val="-4"/>
        </w:rPr>
        <w:t xml:space="preserve"> МТЗ-82 набок</w:t>
      </w:r>
      <w:r>
        <w:rPr>
          <w:spacing w:val="-4"/>
        </w:rPr>
        <w:t>, в результате чего тяжело травмирован т</w:t>
      </w:r>
      <w:r w:rsidRPr="00AF1175">
        <w:rPr>
          <w:spacing w:val="-4"/>
        </w:rPr>
        <w:t>ракторист филиала КУП «</w:t>
      </w:r>
      <w:proofErr w:type="spellStart"/>
      <w:r w:rsidRPr="00AF1175">
        <w:rPr>
          <w:spacing w:val="-4"/>
        </w:rPr>
        <w:t>Минскоблдорстрой</w:t>
      </w:r>
      <w:proofErr w:type="spellEnd"/>
      <w:r w:rsidRPr="00AF1175">
        <w:rPr>
          <w:spacing w:val="-4"/>
        </w:rPr>
        <w:t>» – «ДРСУ № 194»</w:t>
      </w:r>
      <w:r>
        <w:t>.</w:t>
      </w:r>
    </w:p>
    <w:p w:rsidR="007328EE" w:rsidRDefault="007328EE" w:rsidP="007328EE">
      <w:pPr>
        <w:jc w:val="both"/>
      </w:pPr>
    </w:p>
    <w:p w:rsidR="00E40E23" w:rsidRDefault="00C125E3" w:rsidP="0022390E">
      <w:pPr>
        <w:jc w:val="both"/>
      </w:pPr>
      <w:r>
        <w:t>1</w:t>
      </w:r>
      <w:r w:rsidR="007328EE" w:rsidRPr="007328EE">
        <w:t>6.07.2021 во время  выполнения работ произошел выброс расплавленного металла из индукционной печи, в результате чего литейщик металлов</w:t>
      </w:r>
      <w:r w:rsidR="007328EE">
        <w:br/>
      </w:r>
      <w:r w:rsidR="007328EE" w:rsidRPr="007328EE">
        <w:t>и сплавов ООО «</w:t>
      </w:r>
      <w:proofErr w:type="spellStart"/>
      <w:r w:rsidR="007328EE" w:rsidRPr="007328EE">
        <w:t>Белтор</w:t>
      </w:r>
      <w:proofErr w:type="spellEnd"/>
      <w:r w:rsidR="007328EE" w:rsidRPr="007328EE">
        <w:t>-Элит» (г. Жодино) получил термический ожог лица, передней брюшной стенки, кистей, левого предплечья, нижних конечностей.</w:t>
      </w:r>
    </w:p>
    <w:p w:rsidR="00E40E23" w:rsidRDefault="00E40E23" w:rsidP="0022390E">
      <w:pPr>
        <w:jc w:val="both"/>
      </w:pPr>
    </w:p>
    <w:p w:rsidR="00E40E23" w:rsidRDefault="007328EE" w:rsidP="0022390E">
      <w:pPr>
        <w:jc w:val="both"/>
      </w:pPr>
      <w:r>
        <w:t>18.07.2021 бригадир производственной бригады в животноводстве</w:t>
      </w:r>
      <w:r>
        <w:br/>
        <w:t>ОАО «</w:t>
      </w:r>
      <w:proofErr w:type="spellStart"/>
      <w:r>
        <w:t>Погостский</w:t>
      </w:r>
      <w:proofErr w:type="spellEnd"/>
      <w:r>
        <w:t>» (Березинский район) обнаружена без признаков жизни на расстоянии около 40 м. от артезианской скважины. Около тела лежал провод линии электропередач. Приехавшая бригада скорой медицинской помощи констатировала смерть потерпевше</w:t>
      </w:r>
      <w:r w:rsidR="003D02E9">
        <w:t>й</w:t>
      </w:r>
      <w:r>
        <w:t>.</w:t>
      </w:r>
    </w:p>
    <w:p w:rsidR="00370AB8" w:rsidRDefault="00370AB8" w:rsidP="00370AB8">
      <w:pPr>
        <w:jc w:val="both"/>
      </w:pPr>
      <w:r>
        <w:lastRenderedPageBreak/>
        <w:t>19.07.2021 слесарь по ремонту сельскохозяйственных машин</w:t>
      </w:r>
      <w:r>
        <w:br/>
        <w:t>и оборудования ПРУП «Экспериментальная база имени Котовского»</w:t>
      </w:r>
      <w:r>
        <w:br/>
        <w:t>(</w:t>
      </w:r>
      <w:proofErr w:type="spellStart"/>
      <w:r>
        <w:t>Узденский</w:t>
      </w:r>
      <w:proofErr w:type="spellEnd"/>
      <w:r>
        <w:t xml:space="preserve"> район) при очистке бункера от остатков зерна</w:t>
      </w:r>
      <w:r w:rsidRPr="00370AB8">
        <w:t xml:space="preserve"> </w:t>
      </w:r>
      <w:r>
        <w:t>травмирован</w:t>
      </w:r>
      <w:r>
        <w:br/>
        <w:t xml:space="preserve">в результате прижатия </w:t>
      </w:r>
      <w:r w:rsidRPr="00370AB8">
        <w:t>ног</w:t>
      </w:r>
      <w:r>
        <w:t>и</w:t>
      </w:r>
      <w:r w:rsidRPr="00370AB8">
        <w:t xml:space="preserve"> </w:t>
      </w:r>
      <w:r>
        <w:t xml:space="preserve">ковшом погрузчика Амкодор-312 к стене </w:t>
      </w:r>
      <w:r w:rsidRPr="00370AB8">
        <w:t>зернофуражного склада</w:t>
      </w:r>
      <w:r>
        <w:t>.</w:t>
      </w:r>
    </w:p>
    <w:p w:rsidR="00B701F6" w:rsidRDefault="00B701F6" w:rsidP="00370AB8">
      <w:pPr>
        <w:jc w:val="both"/>
      </w:pPr>
    </w:p>
    <w:p w:rsidR="00B701F6" w:rsidRDefault="00B701F6" w:rsidP="00B701F6">
      <w:pPr>
        <w:jc w:val="both"/>
      </w:pPr>
      <w:r>
        <w:t xml:space="preserve">27.07.2021 водитель автомобиля ООО «ПМК-567» (Борисовский район), для того чтобы поправить </w:t>
      </w:r>
      <w:r w:rsidRPr="00AE54B4">
        <w:t xml:space="preserve">торчащую из </w:t>
      </w:r>
      <w:proofErr w:type="spellStart"/>
      <w:r w:rsidRPr="00AE54B4">
        <w:t>затентованного</w:t>
      </w:r>
      <w:proofErr w:type="spellEnd"/>
      <w:r w:rsidRPr="00AE54B4">
        <w:t xml:space="preserve"> полуприцепа</w:t>
      </w:r>
      <w:r>
        <w:t xml:space="preserve"> </w:t>
      </w:r>
      <w:r w:rsidRPr="00AE54B4">
        <w:t xml:space="preserve">автомобиля МАЗ </w:t>
      </w:r>
      <w:r>
        <w:t>доску,</w:t>
      </w:r>
      <w:r w:rsidRPr="00AE54B4">
        <w:t xml:space="preserve"> </w:t>
      </w:r>
      <w:r>
        <w:t>поднялся на площадку, находящуюся между кабиной и передней стенкой полуприцепа. Став одной ногой</w:t>
      </w:r>
      <w:r>
        <w:br/>
        <w:t>на огнетушитель, второй ногой на ручку, начал рукой толкать доску.</w:t>
      </w:r>
      <w:r>
        <w:br/>
        <w:t>В это время нога соскочила, и он, потеряв равновесие, упал</w:t>
      </w:r>
      <w:r>
        <w:br/>
        <w:t>на асфальтобетонное покрытие, получив тяжелую травму головы.</w:t>
      </w:r>
    </w:p>
    <w:p w:rsidR="00B701F6" w:rsidRDefault="00B701F6" w:rsidP="00B701F6">
      <w:pPr>
        <w:jc w:val="both"/>
      </w:pPr>
    </w:p>
    <w:p w:rsidR="00EF4F63" w:rsidRPr="00EF4F63" w:rsidRDefault="00EF4F63" w:rsidP="00EF4F63">
      <w:pPr>
        <w:jc w:val="both"/>
      </w:pPr>
      <w:r w:rsidRPr="00EF4F63">
        <w:t xml:space="preserve">27.07.2021 </w:t>
      </w:r>
      <w:r>
        <w:t xml:space="preserve">во время </w:t>
      </w:r>
      <w:r w:rsidRPr="00EF4F63">
        <w:t xml:space="preserve">демонтажа забора из бетонных плит на территории молочно-товарной фермы «Большая </w:t>
      </w:r>
      <w:proofErr w:type="spellStart"/>
      <w:r w:rsidRPr="00EF4F63">
        <w:t>Лысица</w:t>
      </w:r>
      <w:proofErr w:type="spellEnd"/>
      <w:r w:rsidRPr="00EF4F63">
        <w:t xml:space="preserve">» </w:t>
      </w:r>
      <w:r>
        <w:t>ОАО</w:t>
      </w:r>
      <w:r w:rsidRPr="00EF4F63">
        <w:t xml:space="preserve"> «Городея»</w:t>
      </w:r>
      <w:r>
        <w:t xml:space="preserve"> (Несвижский район) </w:t>
      </w:r>
      <w:r w:rsidRPr="00EF4F63">
        <w:t xml:space="preserve">произошло обрушение </w:t>
      </w:r>
      <w:r>
        <w:t xml:space="preserve">части </w:t>
      </w:r>
      <w:r w:rsidRPr="00EF4F63">
        <w:t>плиты на</w:t>
      </w:r>
      <w:r>
        <w:t xml:space="preserve"> ра</w:t>
      </w:r>
      <w:r w:rsidRPr="00EF4F63">
        <w:t>ботающ</w:t>
      </w:r>
      <w:r>
        <w:t>его</w:t>
      </w:r>
      <w:r w:rsidRPr="00EF4F63">
        <w:t xml:space="preserve"> по договору подряда,</w:t>
      </w:r>
      <w:r>
        <w:t xml:space="preserve"> </w:t>
      </w:r>
      <w:r w:rsidR="00A74247">
        <w:t>в результате чего он получил</w:t>
      </w:r>
      <w:bookmarkStart w:id="0" w:name="_GoBack"/>
      <w:bookmarkEnd w:id="0"/>
      <w:r>
        <w:t xml:space="preserve"> тяжелые травмы.</w:t>
      </w:r>
    </w:p>
    <w:p w:rsidR="00EF4F63" w:rsidRDefault="00EF4F63" w:rsidP="00B701F6">
      <w:pPr>
        <w:jc w:val="both"/>
      </w:pPr>
    </w:p>
    <w:p w:rsidR="00B701F6" w:rsidRDefault="00B701F6" w:rsidP="00370AB8">
      <w:pPr>
        <w:jc w:val="both"/>
      </w:pPr>
      <w:r>
        <w:t>28.07.2021 машинист буровой установк</w:t>
      </w:r>
      <w:proofErr w:type="gramStart"/>
      <w:r>
        <w:t>и ООО</w:t>
      </w:r>
      <w:proofErr w:type="gramEnd"/>
      <w:r>
        <w:t xml:space="preserve"> «ВИЗБАС-М» (Минский район) при передвижении к строительному объекту для определения места разгрузки запасных частей упал на </w:t>
      </w:r>
      <w:r w:rsidRPr="001A2CCA">
        <w:t>асфальтобетонное покрытие</w:t>
      </w:r>
      <w:r>
        <w:t>, получив тяжелую травму.</w:t>
      </w:r>
    </w:p>
    <w:sectPr w:rsidR="00B701F6" w:rsidSect="00FE11F7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569" w:rsidRDefault="00F07569" w:rsidP="004E6F18">
      <w:r>
        <w:separator/>
      </w:r>
    </w:p>
  </w:endnote>
  <w:endnote w:type="continuationSeparator" w:id="0">
    <w:p w:rsidR="00F07569" w:rsidRDefault="00F07569" w:rsidP="004E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569" w:rsidRDefault="00F07569" w:rsidP="004E6F18">
      <w:r>
        <w:separator/>
      </w:r>
    </w:p>
  </w:footnote>
  <w:footnote w:type="continuationSeparator" w:id="0">
    <w:p w:rsidR="00F07569" w:rsidRDefault="00F07569" w:rsidP="004E6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856003"/>
      <w:docPartObj>
        <w:docPartGallery w:val="Page Numbers (Top of Page)"/>
        <w:docPartUnique/>
      </w:docPartObj>
    </w:sdtPr>
    <w:sdtEndPr/>
    <w:sdtContent>
      <w:p w:rsidR="004E6F18" w:rsidRDefault="004E6F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24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8C4"/>
    <w:rsid w:val="00002553"/>
    <w:rsid w:val="00024FAE"/>
    <w:rsid w:val="00044D7D"/>
    <w:rsid w:val="00045CC6"/>
    <w:rsid w:val="00051364"/>
    <w:rsid w:val="0005305B"/>
    <w:rsid w:val="00062820"/>
    <w:rsid w:val="00065425"/>
    <w:rsid w:val="0007092C"/>
    <w:rsid w:val="0007281B"/>
    <w:rsid w:val="0009234F"/>
    <w:rsid w:val="000924D5"/>
    <w:rsid w:val="00096EDB"/>
    <w:rsid w:val="000A5990"/>
    <w:rsid w:val="000B1D25"/>
    <w:rsid w:val="000B5C95"/>
    <w:rsid w:val="000D48C4"/>
    <w:rsid w:val="000E0B6B"/>
    <w:rsid w:val="000F42B3"/>
    <w:rsid w:val="0010571C"/>
    <w:rsid w:val="0012325E"/>
    <w:rsid w:val="001245F2"/>
    <w:rsid w:val="001424FD"/>
    <w:rsid w:val="00151BD3"/>
    <w:rsid w:val="0015291C"/>
    <w:rsid w:val="001535C6"/>
    <w:rsid w:val="001767FF"/>
    <w:rsid w:val="001821F6"/>
    <w:rsid w:val="001A16B9"/>
    <w:rsid w:val="001A6521"/>
    <w:rsid w:val="001B1102"/>
    <w:rsid w:val="001D38EC"/>
    <w:rsid w:val="001D7A6C"/>
    <w:rsid w:val="001F40A4"/>
    <w:rsid w:val="00211FDA"/>
    <w:rsid w:val="002141F8"/>
    <w:rsid w:val="0021634B"/>
    <w:rsid w:val="0022382E"/>
    <w:rsid w:val="0022390E"/>
    <w:rsid w:val="002271FE"/>
    <w:rsid w:val="00236A9C"/>
    <w:rsid w:val="00241B89"/>
    <w:rsid w:val="00254003"/>
    <w:rsid w:val="00254AFA"/>
    <w:rsid w:val="0026070C"/>
    <w:rsid w:val="00261850"/>
    <w:rsid w:val="00267F70"/>
    <w:rsid w:val="0027326B"/>
    <w:rsid w:val="00284CEE"/>
    <w:rsid w:val="00284E50"/>
    <w:rsid w:val="002B2C68"/>
    <w:rsid w:val="002C555B"/>
    <w:rsid w:val="002C7B24"/>
    <w:rsid w:val="002D5448"/>
    <w:rsid w:val="002D744E"/>
    <w:rsid w:val="00305476"/>
    <w:rsid w:val="003117DE"/>
    <w:rsid w:val="003364EC"/>
    <w:rsid w:val="00343CC8"/>
    <w:rsid w:val="003505EE"/>
    <w:rsid w:val="00356C46"/>
    <w:rsid w:val="00361FF5"/>
    <w:rsid w:val="00363078"/>
    <w:rsid w:val="003630C1"/>
    <w:rsid w:val="00367B85"/>
    <w:rsid w:val="00370AB8"/>
    <w:rsid w:val="003711E1"/>
    <w:rsid w:val="00372F25"/>
    <w:rsid w:val="003A484A"/>
    <w:rsid w:val="003B016B"/>
    <w:rsid w:val="003C49DF"/>
    <w:rsid w:val="003D02E9"/>
    <w:rsid w:val="003D38E4"/>
    <w:rsid w:val="003E521F"/>
    <w:rsid w:val="003E67F5"/>
    <w:rsid w:val="003F1C1F"/>
    <w:rsid w:val="003F338A"/>
    <w:rsid w:val="003F424D"/>
    <w:rsid w:val="00406FCF"/>
    <w:rsid w:val="0042706F"/>
    <w:rsid w:val="00462A65"/>
    <w:rsid w:val="00491BE2"/>
    <w:rsid w:val="004B5AE7"/>
    <w:rsid w:val="004D2842"/>
    <w:rsid w:val="004E5A29"/>
    <w:rsid w:val="004E6F18"/>
    <w:rsid w:val="004F700B"/>
    <w:rsid w:val="00500016"/>
    <w:rsid w:val="00502D61"/>
    <w:rsid w:val="00507963"/>
    <w:rsid w:val="0051697A"/>
    <w:rsid w:val="00531C21"/>
    <w:rsid w:val="005609C1"/>
    <w:rsid w:val="00561A8F"/>
    <w:rsid w:val="0056693F"/>
    <w:rsid w:val="005771C2"/>
    <w:rsid w:val="00583C00"/>
    <w:rsid w:val="005856B8"/>
    <w:rsid w:val="00586234"/>
    <w:rsid w:val="005E255B"/>
    <w:rsid w:val="00610383"/>
    <w:rsid w:val="00613696"/>
    <w:rsid w:val="00615429"/>
    <w:rsid w:val="006243CB"/>
    <w:rsid w:val="00644292"/>
    <w:rsid w:val="00662E20"/>
    <w:rsid w:val="00682934"/>
    <w:rsid w:val="00696450"/>
    <w:rsid w:val="006A1E29"/>
    <w:rsid w:val="006B0B5C"/>
    <w:rsid w:val="006C70EF"/>
    <w:rsid w:val="006E319D"/>
    <w:rsid w:val="006F7F5D"/>
    <w:rsid w:val="00701ED8"/>
    <w:rsid w:val="007023C0"/>
    <w:rsid w:val="0072403B"/>
    <w:rsid w:val="0072712D"/>
    <w:rsid w:val="00727AC7"/>
    <w:rsid w:val="00730253"/>
    <w:rsid w:val="00730876"/>
    <w:rsid w:val="007310B2"/>
    <w:rsid w:val="007328EE"/>
    <w:rsid w:val="00757551"/>
    <w:rsid w:val="00790D92"/>
    <w:rsid w:val="007A690F"/>
    <w:rsid w:val="007C6F34"/>
    <w:rsid w:val="007F65BF"/>
    <w:rsid w:val="008074D5"/>
    <w:rsid w:val="00810D6A"/>
    <w:rsid w:val="00821516"/>
    <w:rsid w:val="008332FC"/>
    <w:rsid w:val="00837128"/>
    <w:rsid w:val="008704BB"/>
    <w:rsid w:val="00873F60"/>
    <w:rsid w:val="00875845"/>
    <w:rsid w:val="008813B7"/>
    <w:rsid w:val="008976FB"/>
    <w:rsid w:val="008A468C"/>
    <w:rsid w:val="008B3EF8"/>
    <w:rsid w:val="008B68D3"/>
    <w:rsid w:val="008C1D96"/>
    <w:rsid w:val="008E51F3"/>
    <w:rsid w:val="00907E25"/>
    <w:rsid w:val="00924FAD"/>
    <w:rsid w:val="0093082D"/>
    <w:rsid w:val="00935C2A"/>
    <w:rsid w:val="00941C1B"/>
    <w:rsid w:val="009436D4"/>
    <w:rsid w:val="00943AD8"/>
    <w:rsid w:val="00943AF7"/>
    <w:rsid w:val="00952682"/>
    <w:rsid w:val="00953AE3"/>
    <w:rsid w:val="00954F88"/>
    <w:rsid w:val="00960170"/>
    <w:rsid w:val="0096269A"/>
    <w:rsid w:val="009729A4"/>
    <w:rsid w:val="009745F4"/>
    <w:rsid w:val="00975037"/>
    <w:rsid w:val="00980AB5"/>
    <w:rsid w:val="00983072"/>
    <w:rsid w:val="00991499"/>
    <w:rsid w:val="0099269A"/>
    <w:rsid w:val="009A3F5C"/>
    <w:rsid w:val="009B230F"/>
    <w:rsid w:val="009C03CD"/>
    <w:rsid w:val="009E71BF"/>
    <w:rsid w:val="009F3B86"/>
    <w:rsid w:val="009F6294"/>
    <w:rsid w:val="00A01912"/>
    <w:rsid w:val="00A029C4"/>
    <w:rsid w:val="00A03694"/>
    <w:rsid w:val="00A2468D"/>
    <w:rsid w:val="00A37ECA"/>
    <w:rsid w:val="00A41017"/>
    <w:rsid w:val="00A50AF6"/>
    <w:rsid w:val="00A62E07"/>
    <w:rsid w:val="00A637E5"/>
    <w:rsid w:val="00A67BDB"/>
    <w:rsid w:val="00A74247"/>
    <w:rsid w:val="00A742B9"/>
    <w:rsid w:val="00A91072"/>
    <w:rsid w:val="00AA4719"/>
    <w:rsid w:val="00AC0EDE"/>
    <w:rsid w:val="00AC683C"/>
    <w:rsid w:val="00AD01DD"/>
    <w:rsid w:val="00AE1C38"/>
    <w:rsid w:val="00AF2DA6"/>
    <w:rsid w:val="00AF7680"/>
    <w:rsid w:val="00B01873"/>
    <w:rsid w:val="00B05AE3"/>
    <w:rsid w:val="00B118D8"/>
    <w:rsid w:val="00B14D23"/>
    <w:rsid w:val="00B1740B"/>
    <w:rsid w:val="00B2262A"/>
    <w:rsid w:val="00B24DD1"/>
    <w:rsid w:val="00B407FD"/>
    <w:rsid w:val="00B4624D"/>
    <w:rsid w:val="00B470F7"/>
    <w:rsid w:val="00B522F1"/>
    <w:rsid w:val="00B66E85"/>
    <w:rsid w:val="00B701F6"/>
    <w:rsid w:val="00B7777E"/>
    <w:rsid w:val="00B82D8B"/>
    <w:rsid w:val="00BB5AE3"/>
    <w:rsid w:val="00BC2255"/>
    <w:rsid w:val="00BC5BD1"/>
    <w:rsid w:val="00BD16D7"/>
    <w:rsid w:val="00BE44A7"/>
    <w:rsid w:val="00BF008C"/>
    <w:rsid w:val="00BF2200"/>
    <w:rsid w:val="00C125E3"/>
    <w:rsid w:val="00C149CE"/>
    <w:rsid w:val="00C175E8"/>
    <w:rsid w:val="00C22A58"/>
    <w:rsid w:val="00C23766"/>
    <w:rsid w:val="00C4157A"/>
    <w:rsid w:val="00C464E3"/>
    <w:rsid w:val="00C73D5D"/>
    <w:rsid w:val="00C969C7"/>
    <w:rsid w:val="00CA27FC"/>
    <w:rsid w:val="00CB1E63"/>
    <w:rsid w:val="00CC013C"/>
    <w:rsid w:val="00CC0727"/>
    <w:rsid w:val="00CC1151"/>
    <w:rsid w:val="00CD474F"/>
    <w:rsid w:val="00D06744"/>
    <w:rsid w:val="00D125DD"/>
    <w:rsid w:val="00D23511"/>
    <w:rsid w:val="00D4535A"/>
    <w:rsid w:val="00D47C81"/>
    <w:rsid w:val="00D50FE4"/>
    <w:rsid w:val="00D539D7"/>
    <w:rsid w:val="00D63373"/>
    <w:rsid w:val="00D67CA2"/>
    <w:rsid w:val="00D71A21"/>
    <w:rsid w:val="00D87FB6"/>
    <w:rsid w:val="00D937C8"/>
    <w:rsid w:val="00D966BC"/>
    <w:rsid w:val="00DA062B"/>
    <w:rsid w:val="00DA7306"/>
    <w:rsid w:val="00DA764C"/>
    <w:rsid w:val="00DC2723"/>
    <w:rsid w:val="00DD735D"/>
    <w:rsid w:val="00DF4484"/>
    <w:rsid w:val="00E107EA"/>
    <w:rsid w:val="00E20615"/>
    <w:rsid w:val="00E337E9"/>
    <w:rsid w:val="00E36F51"/>
    <w:rsid w:val="00E40E23"/>
    <w:rsid w:val="00E80B14"/>
    <w:rsid w:val="00E86E68"/>
    <w:rsid w:val="00E91698"/>
    <w:rsid w:val="00EA5483"/>
    <w:rsid w:val="00EB6E0C"/>
    <w:rsid w:val="00EF4F63"/>
    <w:rsid w:val="00EF7B88"/>
    <w:rsid w:val="00F053A5"/>
    <w:rsid w:val="00F06D38"/>
    <w:rsid w:val="00F07569"/>
    <w:rsid w:val="00F33630"/>
    <w:rsid w:val="00F51769"/>
    <w:rsid w:val="00F6685E"/>
    <w:rsid w:val="00F7291C"/>
    <w:rsid w:val="00F85A9E"/>
    <w:rsid w:val="00F9654C"/>
    <w:rsid w:val="00F97933"/>
    <w:rsid w:val="00FA71C7"/>
    <w:rsid w:val="00FB4372"/>
    <w:rsid w:val="00FB4424"/>
    <w:rsid w:val="00FB7A7A"/>
    <w:rsid w:val="00FD2399"/>
    <w:rsid w:val="00FD32E6"/>
    <w:rsid w:val="00FE11F7"/>
    <w:rsid w:val="00FE4F73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6F18"/>
  </w:style>
  <w:style w:type="paragraph" w:styleId="a6">
    <w:name w:val="footer"/>
    <w:basedOn w:val="a"/>
    <w:link w:val="a7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6F18"/>
  </w:style>
  <w:style w:type="paragraph" w:styleId="a8">
    <w:name w:val="Balloon Text"/>
    <w:basedOn w:val="a"/>
    <w:link w:val="a9"/>
    <w:uiPriority w:val="99"/>
    <w:semiHidden/>
    <w:unhideWhenUsed/>
    <w:rsid w:val="000513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13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6F18"/>
  </w:style>
  <w:style w:type="paragraph" w:styleId="a6">
    <w:name w:val="footer"/>
    <w:basedOn w:val="a"/>
    <w:link w:val="a7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6F18"/>
  </w:style>
  <w:style w:type="paragraph" w:styleId="a8">
    <w:name w:val="Balloon Text"/>
    <w:basedOn w:val="a"/>
    <w:link w:val="a9"/>
    <w:uiPriority w:val="99"/>
    <w:semiHidden/>
    <w:unhideWhenUsed/>
    <w:rsid w:val="000513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13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75B7D-F0E5-43B9-A284-29B1F5AB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433</Words>
  <Characters>2759</Characters>
  <Application>Microsoft Office Word</Application>
  <DocSecurity>0</DocSecurity>
  <Lines>394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Талерчик Александр Викторович</cp:lastModifiedBy>
  <cp:revision>15</cp:revision>
  <cp:lastPrinted>2021-08-04T13:38:00Z</cp:lastPrinted>
  <dcterms:created xsi:type="dcterms:W3CDTF">2021-07-26T08:40:00Z</dcterms:created>
  <dcterms:modified xsi:type="dcterms:W3CDTF">2021-08-04T14:12:00Z</dcterms:modified>
</cp:coreProperties>
</file>