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051364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E86E68">
              <w:t>январе</w:t>
            </w:r>
            <w:r w:rsidR="00D539D7">
              <w:t xml:space="preserve"> </w:t>
            </w:r>
            <w:r>
              <w:t>20</w:t>
            </w:r>
            <w:r w:rsidR="00E86E68">
              <w:t>2</w:t>
            </w:r>
            <w:r w:rsidR="00D4535A">
              <w:t>1</w:t>
            </w:r>
            <w:r>
              <w:t xml:space="preserve"> г</w:t>
            </w:r>
            <w:r w:rsidR="00051364">
              <w:t>.</w:t>
            </w:r>
          </w:p>
        </w:tc>
        <w:bookmarkStart w:id="0" w:name="_GoBack"/>
        <w:bookmarkEnd w:id="0"/>
      </w:tr>
    </w:tbl>
    <w:p w:rsidR="004F700B" w:rsidRDefault="004F700B" w:rsidP="000F42B3">
      <w:pPr>
        <w:jc w:val="both"/>
      </w:pPr>
    </w:p>
    <w:p w:rsidR="00D4535A" w:rsidRDefault="00730253" w:rsidP="00730253">
      <w:pPr>
        <w:jc w:val="both"/>
      </w:pPr>
      <w:r>
        <w:t xml:space="preserve">01.01.2021 </w:t>
      </w:r>
      <w:r w:rsidR="003B016B">
        <w:t>в</w:t>
      </w:r>
      <w:r>
        <w:t>одитель автомобиля ООО «</w:t>
      </w:r>
      <w:proofErr w:type="spellStart"/>
      <w:r>
        <w:t>Автопромснаб-спедишн</w:t>
      </w:r>
      <w:proofErr w:type="spellEnd"/>
      <w:r>
        <w:t xml:space="preserve">» (Минский район) совершал рейс по маршруту Республика Беларусь, </w:t>
      </w:r>
      <w:proofErr w:type="spellStart"/>
      <w:r>
        <w:t>Обчак</w:t>
      </w:r>
      <w:proofErr w:type="spellEnd"/>
      <w:r>
        <w:t xml:space="preserve"> – Германия – Нидерланды. Находясь на автомобильной стоянке</w:t>
      </w:r>
      <w:r w:rsidR="00356C46">
        <w:br/>
      </w:r>
      <w:r>
        <w:t xml:space="preserve">в </w:t>
      </w:r>
      <w:proofErr w:type="spellStart"/>
      <w:r>
        <w:t>Sonse</w:t>
      </w:r>
      <w:proofErr w:type="spellEnd"/>
      <w:r>
        <w:t xml:space="preserve"> </w:t>
      </w:r>
      <w:proofErr w:type="spellStart"/>
      <w:r>
        <w:t>Heide</w:t>
      </w:r>
      <w:proofErr w:type="spellEnd"/>
      <w:r>
        <w:t xml:space="preserve"> (район г. </w:t>
      </w:r>
      <w:proofErr w:type="spellStart"/>
      <w:r>
        <w:t>De</w:t>
      </w:r>
      <w:proofErr w:type="spellEnd"/>
      <w:r>
        <w:t xml:space="preserve"> </w:t>
      </w:r>
      <w:proofErr w:type="spellStart"/>
      <w:r>
        <w:t>Gentiaan</w:t>
      </w:r>
      <w:proofErr w:type="spellEnd"/>
      <w:r>
        <w:t>, Нидерланды) решил проверить целостность тента. Поднимаясь по лестнице, оступился, потерял равновесие, и упал, получи</w:t>
      </w:r>
      <w:r w:rsidR="0072403B">
        <w:t>в</w:t>
      </w:r>
      <w:r>
        <w:t xml:space="preserve"> тяжелую травму.</w:t>
      </w:r>
    </w:p>
    <w:p w:rsidR="00730253" w:rsidRDefault="00730253" w:rsidP="00D4535A">
      <w:pPr>
        <w:jc w:val="both"/>
      </w:pPr>
    </w:p>
    <w:p w:rsidR="00D4535A" w:rsidRDefault="00D4535A" w:rsidP="00D4535A">
      <w:pPr>
        <w:jc w:val="both"/>
      </w:pPr>
      <w:r>
        <w:t>02.01.2021 водитель автомобиля ООО «</w:t>
      </w:r>
      <w:proofErr w:type="spellStart"/>
      <w:r>
        <w:t>Автопромснаб-спедишн</w:t>
      </w:r>
      <w:proofErr w:type="spellEnd"/>
      <w:r>
        <w:t xml:space="preserve">» (Минский район) при следовании по маршруту «Республика Беларусь, </w:t>
      </w:r>
      <w:proofErr w:type="spellStart"/>
      <w:r>
        <w:t>Обчак</w:t>
      </w:r>
      <w:proofErr w:type="spellEnd"/>
      <w:r>
        <w:t xml:space="preserve"> – Российская Федерация – Узбекистан», остановился</w:t>
      </w:r>
      <w:r>
        <w:br/>
        <w:t xml:space="preserve">на автомобильной стоянке в п. Тучково, (Рузский район, Московская область, Российская Федерация). При осуществлении обхода и осмотра автомобиля </w:t>
      </w:r>
      <w:proofErr w:type="gramStart"/>
      <w:r>
        <w:t>поскользнулся и упал</w:t>
      </w:r>
      <w:proofErr w:type="gramEnd"/>
      <w:r>
        <w:t>, получив тяжелую травму.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>06.01.2020 водитель погрузчи</w:t>
      </w:r>
      <w:r w:rsidR="0072403B">
        <w:t>ка ЧУП «</w:t>
      </w:r>
      <w:proofErr w:type="spellStart"/>
      <w:r w:rsidR="0072403B">
        <w:t>Дарида</w:t>
      </w:r>
      <w:proofErr w:type="spellEnd"/>
      <w:r w:rsidR="0072403B">
        <w:t xml:space="preserve">» (Минский район), выполняя производственное задание, </w:t>
      </w:r>
      <w:r>
        <w:t>передал управление погрузчиком грузчику,</w:t>
      </w:r>
      <w:r w:rsidR="0072403B">
        <w:t xml:space="preserve"> а сам</w:t>
      </w:r>
      <w:r>
        <w:t xml:space="preserve"> </w:t>
      </w:r>
      <w:r w:rsidR="0072403B">
        <w:t xml:space="preserve">находился на сидении </w:t>
      </w:r>
      <w:r>
        <w:t>рядом. Грузчик</w:t>
      </w:r>
      <w:r w:rsidR="0072403B">
        <w:t xml:space="preserve"> </w:t>
      </w:r>
      <w:r>
        <w:t>не справился</w:t>
      </w:r>
      <w:r w:rsidR="0072403B">
        <w:br/>
      </w:r>
      <w:r>
        <w:t xml:space="preserve">с управлением, </w:t>
      </w:r>
      <w:r w:rsidR="0072403B">
        <w:t>погрузчик</w:t>
      </w:r>
      <w:r>
        <w:t xml:space="preserve"> занесло</w:t>
      </w:r>
      <w:r w:rsidR="0072403B">
        <w:t>,</w:t>
      </w:r>
      <w:r>
        <w:t xml:space="preserve"> и </w:t>
      </w:r>
      <w:r w:rsidRPr="00D4535A">
        <w:t>водитель погрузчика</w:t>
      </w:r>
      <w:r>
        <w:t xml:space="preserve"> был зажат между погрузчиком и </w:t>
      </w:r>
      <w:r w:rsidR="0072403B">
        <w:t xml:space="preserve">другим </w:t>
      </w:r>
      <w:r>
        <w:t>автомобилем.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 xml:space="preserve">06.01.2021 водитель автомобиля </w:t>
      </w:r>
      <w:r>
        <w:tab/>
        <w:t xml:space="preserve">УП «Клецкий </w:t>
      </w:r>
      <w:proofErr w:type="spellStart"/>
      <w:r>
        <w:t>коопзаготпром</w:t>
      </w:r>
      <w:proofErr w:type="spellEnd"/>
      <w:r>
        <w:t xml:space="preserve">» при спуске по стационарной лестнице автомобиля ГАЗ-3309 </w:t>
      </w:r>
      <w:proofErr w:type="gramStart"/>
      <w:r>
        <w:t>поскользнулся и упал</w:t>
      </w:r>
      <w:proofErr w:type="gramEnd"/>
      <w:r>
        <w:br/>
        <w:t>на асфальтобетонное покрытие, получив тяжелую травму.</w:t>
      </w:r>
    </w:p>
    <w:p w:rsidR="00D4535A" w:rsidRDefault="00D4535A" w:rsidP="00D4535A">
      <w:pPr>
        <w:jc w:val="both"/>
      </w:pPr>
    </w:p>
    <w:p w:rsidR="00D4535A" w:rsidRPr="00E107EA" w:rsidRDefault="00D4535A" w:rsidP="00D4535A">
      <w:pPr>
        <w:jc w:val="both"/>
        <w:rPr>
          <w:spacing w:val="-4"/>
        </w:rPr>
      </w:pPr>
      <w:r w:rsidRPr="00E107EA">
        <w:rPr>
          <w:spacing w:val="-4"/>
        </w:rPr>
        <w:t xml:space="preserve">08.01.2021 при определении </w:t>
      </w:r>
      <w:proofErr w:type="gramStart"/>
      <w:r w:rsidRPr="00E107EA">
        <w:rPr>
          <w:spacing w:val="-4"/>
        </w:rPr>
        <w:t>места обрыва провода трассы высоковольтной линии</w:t>
      </w:r>
      <w:proofErr w:type="gramEnd"/>
      <w:r w:rsidRPr="00E107EA">
        <w:rPr>
          <w:spacing w:val="-4"/>
        </w:rPr>
        <w:t xml:space="preserve"> электромонтёр по эксплуатации распределительных сетей филиала «Слуцкие электрические сети»</w:t>
      </w:r>
      <w:r w:rsidR="00E107EA">
        <w:rPr>
          <w:spacing w:val="-4"/>
        </w:rPr>
        <w:t xml:space="preserve"> </w:t>
      </w:r>
      <w:r w:rsidRPr="00E107EA">
        <w:rPr>
          <w:spacing w:val="-4"/>
        </w:rPr>
        <w:t>РУП «</w:t>
      </w:r>
      <w:proofErr w:type="spellStart"/>
      <w:r w:rsidRPr="00E107EA">
        <w:rPr>
          <w:spacing w:val="-4"/>
        </w:rPr>
        <w:t>Минскэнерго</w:t>
      </w:r>
      <w:proofErr w:type="spellEnd"/>
      <w:r w:rsidRPr="00E107EA">
        <w:rPr>
          <w:spacing w:val="-4"/>
        </w:rPr>
        <w:t>» поскользнулся, потерял равновесие и упал, получив тяжелую травму.</w:t>
      </w:r>
    </w:p>
    <w:p w:rsidR="00D4535A" w:rsidRDefault="00D4535A" w:rsidP="00D4535A">
      <w:pPr>
        <w:jc w:val="both"/>
      </w:pPr>
    </w:p>
    <w:p w:rsidR="00D4535A" w:rsidRPr="00E107EA" w:rsidRDefault="00D4535A" w:rsidP="00D4535A">
      <w:pPr>
        <w:jc w:val="both"/>
        <w:rPr>
          <w:spacing w:val="-4"/>
        </w:rPr>
      </w:pPr>
      <w:r w:rsidRPr="00E107EA">
        <w:rPr>
          <w:spacing w:val="-4"/>
        </w:rPr>
        <w:t xml:space="preserve">08.01.2021 экспедитор ЗАО «Интернет-магазин </w:t>
      </w:r>
      <w:proofErr w:type="spellStart"/>
      <w:r w:rsidRPr="00E107EA">
        <w:rPr>
          <w:spacing w:val="-4"/>
        </w:rPr>
        <w:t>Евроопт</w:t>
      </w:r>
      <w:proofErr w:type="spellEnd"/>
      <w:r w:rsidRPr="00E107EA">
        <w:rPr>
          <w:spacing w:val="-4"/>
        </w:rPr>
        <w:t>»</w:t>
      </w:r>
      <w:r w:rsidR="00E107EA" w:rsidRPr="00E107EA">
        <w:rPr>
          <w:spacing w:val="-4"/>
        </w:rPr>
        <w:t xml:space="preserve"> </w:t>
      </w:r>
      <w:r w:rsidRPr="00E107EA">
        <w:rPr>
          <w:spacing w:val="-4"/>
        </w:rPr>
        <w:t>(Минский район) при движении на служебном автомобиле</w:t>
      </w:r>
      <w:r w:rsidR="00E107EA" w:rsidRPr="00E107EA">
        <w:rPr>
          <w:spacing w:val="-4"/>
        </w:rPr>
        <w:t xml:space="preserve"> </w:t>
      </w:r>
      <w:proofErr w:type="spellStart"/>
      <w:r w:rsidRPr="00E107EA">
        <w:rPr>
          <w:spacing w:val="-4"/>
        </w:rPr>
        <w:t>Renault</w:t>
      </w:r>
      <w:proofErr w:type="spellEnd"/>
      <w:r w:rsidRPr="00E107EA">
        <w:rPr>
          <w:spacing w:val="-4"/>
        </w:rPr>
        <w:t xml:space="preserve"> </w:t>
      </w:r>
      <w:proofErr w:type="spellStart"/>
      <w:r w:rsidRPr="00E107EA">
        <w:rPr>
          <w:spacing w:val="-4"/>
        </w:rPr>
        <w:t>Master</w:t>
      </w:r>
      <w:proofErr w:type="spellEnd"/>
      <w:r w:rsidRPr="00E107EA">
        <w:rPr>
          <w:spacing w:val="-4"/>
        </w:rPr>
        <w:t xml:space="preserve"> не </w:t>
      </w:r>
      <w:proofErr w:type="gramStart"/>
      <w:r w:rsidRPr="00E107EA">
        <w:rPr>
          <w:spacing w:val="-4"/>
        </w:rPr>
        <w:t>справился</w:t>
      </w:r>
      <w:r w:rsidR="00E107EA">
        <w:rPr>
          <w:spacing w:val="-4"/>
        </w:rPr>
        <w:br/>
      </w:r>
      <w:r w:rsidRPr="00E107EA">
        <w:rPr>
          <w:spacing w:val="-4"/>
        </w:rPr>
        <w:t>с управлением и съехал</w:t>
      </w:r>
      <w:proofErr w:type="gramEnd"/>
      <w:r w:rsidRPr="00E107EA">
        <w:rPr>
          <w:spacing w:val="-4"/>
        </w:rPr>
        <w:t xml:space="preserve"> в мелиоративный канал, получив тяжелую травму.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>10.01.2021 подсобному рабочему УП «Вторичный щебень» (Минский район) при движении возле дробильно-погрузочного агрегата на ногу опрокинулась демонтированная часть корпуса дробилки, причинив тяжелую травму.</w:t>
      </w:r>
    </w:p>
    <w:p w:rsidR="00D4535A" w:rsidRDefault="00D4535A" w:rsidP="00D4535A">
      <w:pPr>
        <w:jc w:val="both"/>
      </w:pPr>
      <w:r>
        <w:lastRenderedPageBreak/>
        <w:t xml:space="preserve">12.01.2021 </w:t>
      </w:r>
      <w:proofErr w:type="spellStart"/>
      <w:r>
        <w:t>центрифуговщик</w:t>
      </w:r>
      <w:proofErr w:type="spellEnd"/>
      <w:r>
        <w:t xml:space="preserve"> ОАО «</w:t>
      </w:r>
      <w:proofErr w:type="spellStart"/>
      <w:r>
        <w:t>Беларуськалий</w:t>
      </w:r>
      <w:proofErr w:type="spellEnd"/>
      <w:r>
        <w:t>» (</w:t>
      </w:r>
      <w:proofErr w:type="spellStart"/>
      <w:r>
        <w:t>г</w:t>
      </w:r>
      <w:proofErr w:type="gramStart"/>
      <w:r>
        <w:t>.С</w:t>
      </w:r>
      <w:proofErr w:type="gramEnd"/>
      <w:r>
        <w:t>олигорск</w:t>
      </w:r>
      <w:proofErr w:type="spellEnd"/>
      <w:r>
        <w:t>)</w:t>
      </w:r>
      <w:r>
        <w:br/>
        <w:t>при передвижении в санитарно-бытовом помещении после принятия душа упала, и получила травму ноги.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>12.01.2021 наладчик оборудования в производстве пищевой продукции</w:t>
      </w:r>
      <w:r>
        <w:br/>
        <w:t xml:space="preserve">ОАО «Минский молочный завод № 1» при передвижении по территории организации из цеха молочной продукции на склад получения спецодежды </w:t>
      </w:r>
      <w:proofErr w:type="gramStart"/>
      <w:r>
        <w:t>поскользнулся и упал</w:t>
      </w:r>
      <w:proofErr w:type="gramEnd"/>
      <w:r>
        <w:t>, получив тяжелую травму.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 xml:space="preserve">13.01.2021 при выполнении работ по сварке перегрузочного устройства конвейера КЛШ 2-1200 на вспомогательном южном конвейерном штреке </w:t>
      </w:r>
      <w:proofErr w:type="spellStart"/>
      <w:r>
        <w:t>Краснослободского</w:t>
      </w:r>
      <w:proofErr w:type="spellEnd"/>
      <w:r>
        <w:t xml:space="preserve"> рудника Второго рудоуправления</w:t>
      </w:r>
      <w:r w:rsidR="00E107EA">
        <w:br/>
      </w:r>
      <w:r>
        <w:t>ОАО «</w:t>
      </w:r>
      <w:proofErr w:type="spellStart"/>
      <w:r>
        <w:t>Беларуськалий</w:t>
      </w:r>
      <w:proofErr w:type="spellEnd"/>
      <w:r>
        <w:t xml:space="preserve">» произошел пуск конвейера, в результате которого ногу </w:t>
      </w:r>
      <w:proofErr w:type="spellStart"/>
      <w:r>
        <w:t>электрогазосварщика</w:t>
      </w:r>
      <w:proofErr w:type="spellEnd"/>
      <w:r>
        <w:t xml:space="preserve"> ОАО «Трест </w:t>
      </w:r>
      <w:proofErr w:type="spellStart"/>
      <w:r>
        <w:t>Шахтоспецстрой</w:t>
      </w:r>
      <w:proofErr w:type="spellEnd"/>
      <w:r>
        <w:t>» (г. Солигорск) затянуло между лентой конвейера и лотком перегрузочного устройства.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 xml:space="preserve">14.01.2021 при выполнении работ по скручиванию двух отрезков металлической проволоки на самодельном устройстве произошло наматывание одежды </w:t>
      </w:r>
      <w:proofErr w:type="spellStart"/>
      <w:r>
        <w:t>электрогазосварщика</w:t>
      </w:r>
      <w:proofErr w:type="spellEnd"/>
      <w:r>
        <w:t xml:space="preserve"> ООО «Ваша Рамка» (Минский район) на вращающиеся механизмы, в результате чего произошло сдавливание грудной клетки. От полученных травм потерпевший умер</w:t>
      </w:r>
      <w:r>
        <w:br/>
        <w:t>на месте происшествия.</w:t>
      </w:r>
    </w:p>
    <w:p w:rsidR="00D4535A" w:rsidRDefault="00D4535A" w:rsidP="00D4535A">
      <w:pPr>
        <w:jc w:val="both"/>
      </w:pPr>
    </w:p>
    <w:p w:rsidR="00D4535A" w:rsidRDefault="00D4535A" w:rsidP="00D4535A">
      <w:pPr>
        <w:jc w:val="both"/>
      </w:pPr>
      <w:r>
        <w:t>16.01.2021 монтажник технологического оборудования и связанных с ним конструкций ООО «</w:t>
      </w:r>
      <w:proofErr w:type="spellStart"/>
      <w:r>
        <w:t>Новострой</w:t>
      </w:r>
      <w:proofErr w:type="spellEnd"/>
      <w:r>
        <w:t>-ПМ» (Молодечненский район)</w:t>
      </w:r>
      <w:r>
        <w:br/>
        <w:t xml:space="preserve">при демонтаже винтового шнека золоудаления на </w:t>
      </w:r>
      <w:r w:rsidR="00E107EA">
        <w:t>территории</w:t>
      </w:r>
      <w:r w:rsidR="00E107EA">
        <w:br/>
        <w:t>И</w:t>
      </w:r>
      <w:r>
        <w:t>ООО «</w:t>
      </w:r>
      <w:proofErr w:type="spellStart"/>
      <w:r>
        <w:t>Кроноспан</w:t>
      </w:r>
      <w:proofErr w:type="spellEnd"/>
      <w:r>
        <w:t>»</w:t>
      </w:r>
      <w:r w:rsidR="0072403B">
        <w:t xml:space="preserve"> (г. Сморгонь)</w:t>
      </w:r>
      <w:r>
        <w:t>, стоя</w:t>
      </w:r>
      <w:r w:rsidR="0072403B">
        <w:t xml:space="preserve"> </w:t>
      </w:r>
      <w:r>
        <w:t xml:space="preserve">на ровной поверхности, сделал шаг назад, </w:t>
      </w:r>
      <w:proofErr w:type="gramStart"/>
      <w:r>
        <w:t>оступился и упал</w:t>
      </w:r>
      <w:proofErr w:type="gramEnd"/>
      <w:r>
        <w:t xml:space="preserve"> с высоты собственного роста, получив тяжелую травму.</w:t>
      </w:r>
      <w:r w:rsidRPr="00D4535A">
        <w:t xml:space="preserve"> </w:t>
      </w:r>
      <w:r>
        <w:t xml:space="preserve">От полученных травм потерпевший умер </w:t>
      </w:r>
      <w:r w:rsidRPr="00D4535A">
        <w:t>03.02.2021</w:t>
      </w:r>
      <w:r w:rsidR="00E107EA">
        <w:br/>
      </w:r>
      <w:r>
        <w:t>в учреждении здравоохранения.</w:t>
      </w:r>
    </w:p>
    <w:p w:rsidR="00D4535A" w:rsidRDefault="00D4535A" w:rsidP="000F42B3">
      <w:pPr>
        <w:jc w:val="both"/>
      </w:pPr>
    </w:p>
    <w:p w:rsidR="00730253" w:rsidRDefault="00730253" w:rsidP="00730253">
      <w:pPr>
        <w:jc w:val="both"/>
      </w:pPr>
      <w:r>
        <w:t xml:space="preserve">25.01.2021 инженер ГУ «БЕЛЛЕСОЗАЩИТА» (Минский район) при следовании к месту работы </w:t>
      </w:r>
      <w:proofErr w:type="gramStart"/>
      <w:r>
        <w:t>поскользнулась на тротуарной плитке и упала</w:t>
      </w:r>
      <w:proofErr w:type="gramEnd"/>
      <w:r>
        <w:t xml:space="preserve">, в результате чего получила тяжелую травму. </w:t>
      </w:r>
    </w:p>
    <w:p w:rsidR="00730253" w:rsidRDefault="00730253" w:rsidP="00730253">
      <w:pPr>
        <w:jc w:val="both"/>
      </w:pPr>
    </w:p>
    <w:p w:rsidR="00730253" w:rsidRPr="00730253" w:rsidRDefault="00730253" w:rsidP="00730253">
      <w:pPr>
        <w:jc w:val="both"/>
        <w:rPr>
          <w:spacing w:val="-4"/>
        </w:rPr>
      </w:pPr>
      <w:r w:rsidRPr="00730253">
        <w:rPr>
          <w:spacing w:val="-4"/>
        </w:rPr>
        <w:t>27.01.2021 при выполнении погрузочно-разгрузочных работ по территории строящегося объекта</w:t>
      </w:r>
      <w:r>
        <w:rPr>
          <w:spacing w:val="-4"/>
        </w:rPr>
        <w:t xml:space="preserve"> </w:t>
      </w:r>
      <w:r w:rsidRPr="00730253">
        <w:rPr>
          <w:spacing w:val="-4"/>
        </w:rPr>
        <w:t xml:space="preserve">в </w:t>
      </w:r>
      <w:proofErr w:type="spellStart"/>
      <w:r w:rsidRPr="00730253">
        <w:rPr>
          <w:spacing w:val="-4"/>
        </w:rPr>
        <w:t>г</w:t>
      </w:r>
      <w:proofErr w:type="gramStart"/>
      <w:r w:rsidRPr="00730253">
        <w:rPr>
          <w:spacing w:val="-4"/>
        </w:rPr>
        <w:t>.М</w:t>
      </w:r>
      <w:proofErr w:type="gramEnd"/>
      <w:r w:rsidRPr="00730253">
        <w:rPr>
          <w:spacing w:val="-4"/>
        </w:rPr>
        <w:t>инске</w:t>
      </w:r>
      <w:proofErr w:type="spellEnd"/>
      <w:r w:rsidRPr="00730253">
        <w:rPr>
          <w:spacing w:val="-4"/>
        </w:rPr>
        <w:t xml:space="preserve"> монтажник строительных конструкций</w:t>
      </w:r>
      <w:r w:rsidRPr="00730253">
        <w:rPr>
          <w:spacing w:val="-4"/>
        </w:rPr>
        <w:br/>
        <w:t>ООО «</w:t>
      </w:r>
      <w:proofErr w:type="spellStart"/>
      <w:r w:rsidRPr="00730253">
        <w:rPr>
          <w:spacing w:val="-4"/>
        </w:rPr>
        <w:t>АлюминийПромТехно</w:t>
      </w:r>
      <w:proofErr w:type="spellEnd"/>
      <w:r w:rsidRPr="00730253">
        <w:rPr>
          <w:spacing w:val="-4"/>
        </w:rPr>
        <w:t>» (Минский район) упал с высоты 5 метров, получив тяжелые травмы.</w:t>
      </w:r>
    </w:p>
    <w:p w:rsidR="00730253" w:rsidRDefault="00730253" w:rsidP="00730253">
      <w:pPr>
        <w:jc w:val="both"/>
      </w:pPr>
    </w:p>
    <w:p w:rsidR="00E107EA" w:rsidRDefault="00E107EA" w:rsidP="00E107EA">
      <w:pPr>
        <w:jc w:val="both"/>
      </w:pPr>
      <w:r>
        <w:t>27.01.2021 заведующий складом УП «Трест «</w:t>
      </w:r>
      <w:proofErr w:type="spellStart"/>
      <w:r>
        <w:t>Реммонтажстрой</w:t>
      </w:r>
      <w:proofErr w:type="spellEnd"/>
      <w:r>
        <w:t>»</w:t>
      </w:r>
      <w:r>
        <w:br/>
        <w:t xml:space="preserve">(г. Солигорск), находясь на территории, тяжело </w:t>
      </w:r>
      <w:proofErr w:type="gramStart"/>
      <w:r>
        <w:t>травмирована</w:t>
      </w:r>
      <w:proofErr w:type="gramEnd"/>
      <w:r>
        <w:t xml:space="preserve"> в результате наезда движущего задним ходом автомобиля ГАЗ-3310.</w:t>
      </w:r>
    </w:p>
    <w:p w:rsidR="00E107EA" w:rsidRDefault="001821F6" w:rsidP="003E67F5">
      <w:pPr>
        <w:jc w:val="both"/>
      </w:pPr>
      <w:r>
        <w:lastRenderedPageBreak/>
        <w:t xml:space="preserve">29.01.2021 </w:t>
      </w:r>
      <w:r w:rsidR="003E67F5">
        <w:t>на подземном горном участк</w:t>
      </w:r>
      <w:r w:rsidR="00FD32E6">
        <w:t>е</w:t>
      </w:r>
      <w:r w:rsidR="003E67F5">
        <w:t xml:space="preserve"> № 7 Второго рудоуправления ОАО «</w:t>
      </w:r>
      <w:proofErr w:type="spellStart"/>
      <w:r w:rsidR="003E67F5">
        <w:t>Беларуськалий</w:t>
      </w:r>
      <w:proofErr w:type="spellEnd"/>
      <w:r w:rsidR="003E67F5">
        <w:t xml:space="preserve">» (г. Солигорск) </w:t>
      </w:r>
      <w:r w:rsidRPr="001821F6">
        <w:t>при выполнении ремонта проходческого роторного комбайна КРП-3 с помощью машины доставочной МД-6</w:t>
      </w:r>
      <w:r w:rsidR="003E67F5">
        <w:t xml:space="preserve"> </w:t>
      </w:r>
      <w:r>
        <w:t>горнорабочему очистного забоя прижало ногу щитом машины.</w:t>
      </w:r>
    </w:p>
    <w:sectPr w:rsidR="00E107EA" w:rsidSect="00E107E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24" w:rsidRDefault="00FB4424" w:rsidP="004E6F18">
      <w:r>
        <w:separator/>
      </w:r>
    </w:p>
  </w:endnote>
  <w:endnote w:type="continuationSeparator" w:id="0">
    <w:p w:rsidR="00FB4424" w:rsidRDefault="00FB4424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24" w:rsidRDefault="00FB4424" w:rsidP="004E6F18">
      <w:r>
        <w:separator/>
      </w:r>
    </w:p>
  </w:footnote>
  <w:footnote w:type="continuationSeparator" w:id="0">
    <w:p w:rsidR="00FB4424" w:rsidRDefault="00FB4424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36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24FAE"/>
    <w:rsid w:val="00044D7D"/>
    <w:rsid w:val="00051364"/>
    <w:rsid w:val="0005305B"/>
    <w:rsid w:val="00065425"/>
    <w:rsid w:val="0007281B"/>
    <w:rsid w:val="000924D5"/>
    <w:rsid w:val="00096EDB"/>
    <w:rsid w:val="000B1D25"/>
    <w:rsid w:val="000D48C4"/>
    <w:rsid w:val="000F42B3"/>
    <w:rsid w:val="0010571C"/>
    <w:rsid w:val="001535C6"/>
    <w:rsid w:val="001767FF"/>
    <w:rsid w:val="001821F6"/>
    <w:rsid w:val="001A6521"/>
    <w:rsid w:val="001D38EC"/>
    <w:rsid w:val="001D7A6C"/>
    <w:rsid w:val="001F40A4"/>
    <w:rsid w:val="00211FDA"/>
    <w:rsid w:val="002141F8"/>
    <w:rsid w:val="002271FE"/>
    <w:rsid w:val="00236A9C"/>
    <w:rsid w:val="00241B89"/>
    <w:rsid w:val="00254003"/>
    <w:rsid w:val="0027326B"/>
    <w:rsid w:val="002B2C68"/>
    <w:rsid w:val="002C555B"/>
    <w:rsid w:val="002C7B24"/>
    <w:rsid w:val="002D5448"/>
    <w:rsid w:val="002D744E"/>
    <w:rsid w:val="00305476"/>
    <w:rsid w:val="00343CC8"/>
    <w:rsid w:val="00356C46"/>
    <w:rsid w:val="00361FF5"/>
    <w:rsid w:val="00363078"/>
    <w:rsid w:val="003711E1"/>
    <w:rsid w:val="00372F25"/>
    <w:rsid w:val="003A484A"/>
    <w:rsid w:val="003B016B"/>
    <w:rsid w:val="003C49DF"/>
    <w:rsid w:val="003E67F5"/>
    <w:rsid w:val="00406FCF"/>
    <w:rsid w:val="00462A65"/>
    <w:rsid w:val="004B5AE7"/>
    <w:rsid w:val="004E5A29"/>
    <w:rsid w:val="004E6F18"/>
    <w:rsid w:val="004F700B"/>
    <w:rsid w:val="00500016"/>
    <w:rsid w:val="00502D61"/>
    <w:rsid w:val="00507963"/>
    <w:rsid w:val="0051697A"/>
    <w:rsid w:val="005609C1"/>
    <w:rsid w:val="00561A8F"/>
    <w:rsid w:val="0056693F"/>
    <w:rsid w:val="005771C2"/>
    <w:rsid w:val="00583C00"/>
    <w:rsid w:val="005856B8"/>
    <w:rsid w:val="00586234"/>
    <w:rsid w:val="00610383"/>
    <w:rsid w:val="00613696"/>
    <w:rsid w:val="00615429"/>
    <w:rsid w:val="006243CB"/>
    <w:rsid w:val="00662E20"/>
    <w:rsid w:val="00682934"/>
    <w:rsid w:val="00696450"/>
    <w:rsid w:val="006C70EF"/>
    <w:rsid w:val="006E319D"/>
    <w:rsid w:val="007023C0"/>
    <w:rsid w:val="0072403B"/>
    <w:rsid w:val="00730253"/>
    <w:rsid w:val="00730876"/>
    <w:rsid w:val="007310B2"/>
    <w:rsid w:val="00757551"/>
    <w:rsid w:val="00790D92"/>
    <w:rsid w:val="007A690F"/>
    <w:rsid w:val="007C6F34"/>
    <w:rsid w:val="008074D5"/>
    <w:rsid w:val="008332FC"/>
    <w:rsid w:val="00837128"/>
    <w:rsid w:val="00873F60"/>
    <w:rsid w:val="008813B7"/>
    <w:rsid w:val="008976FB"/>
    <w:rsid w:val="008A468C"/>
    <w:rsid w:val="008B68D3"/>
    <w:rsid w:val="008C1D96"/>
    <w:rsid w:val="008E51F3"/>
    <w:rsid w:val="00935C2A"/>
    <w:rsid w:val="00941C1B"/>
    <w:rsid w:val="009436D4"/>
    <w:rsid w:val="00943AD8"/>
    <w:rsid w:val="00943AF7"/>
    <w:rsid w:val="00954F88"/>
    <w:rsid w:val="00960170"/>
    <w:rsid w:val="009745F4"/>
    <w:rsid w:val="00975037"/>
    <w:rsid w:val="00983072"/>
    <w:rsid w:val="00991499"/>
    <w:rsid w:val="0099269A"/>
    <w:rsid w:val="009A3F5C"/>
    <w:rsid w:val="009B230F"/>
    <w:rsid w:val="009F3B86"/>
    <w:rsid w:val="009F6294"/>
    <w:rsid w:val="00A01912"/>
    <w:rsid w:val="00A03694"/>
    <w:rsid w:val="00A37ECA"/>
    <w:rsid w:val="00A41017"/>
    <w:rsid w:val="00A50AF6"/>
    <w:rsid w:val="00A637E5"/>
    <w:rsid w:val="00A742B9"/>
    <w:rsid w:val="00A91072"/>
    <w:rsid w:val="00AC683C"/>
    <w:rsid w:val="00AD01DD"/>
    <w:rsid w:val="00AE1C38"/>
    <w:rsid w:val="00AF2DA6"/>
    <w:rsid w:val="00B01873"/>
    <w:rsid w:val="00B14D23"/>
    <w:rsid w:val="00B1740B"/>
    <w:rsid w:val="00B522F1"/>
    <w:rsid w:val="00B82D8B"/>
    <w:rsid w:val="00BB5AE3"/>
    <w:rsid w:val="00BC2255"/>
    <w:rsid w:val="00BC5BD1"/>
    <w:rsid w:val="00BD16D7"/>
    <w:rsid w:val="00BF008C"/>
    <w:rsid w:val="00C149CE"/>
    <w:rsid w:val="00C175E8"/>
    <w:rsid w:val="00C23766"/>
    <w:rsid w:val="00C464E3"/>
    <w:rsid w:val="00CB1E63"/>
    <w:rsid w:val="00CC013C"/>
    <w:rsid w:val="00CC0727"/>
    <w:rsid w:val="00CD474F"/>
    <w:rsid w:val="00D06744"/>
    <w:rsid w:val="00D125DD"/>
    <w:rsid w:val="00D4535A"/>
    <w:rsid w:val="00D47C81"/>
    <w:rsid w:val="00D539D7"/>
    <w:rsid w:val="00D63373"/>
    <w:rsid w:val="00D67CA2"/>
    <w:rsid w:val="00D71A21"/>
    <w:rsid w:val="00D87FB6"/>
    <w:rsid w:val="00D937C8"/>
    <w:rsid w:val="00DA7306"/>
    <w:rsid w:val="00DA764C"/>
    <w:rsid w:val="00DD735D"/>
    <w:rsid w:val="00E107EA"/>
    <w:rsid w:val="00E20615"/>
    <w:rsid w:val="00E337E9"/>
    <w:rsid w:val="00E86E68"/>
    <w:rsid w:val="00EF7B88"/>
    <w:rsid w:val="00F06D38"/>
    <w:rsid w:val="00F33630"/>
    <w:rsid w:val="00F51769"/>
    <w:rsid w:val="00F97933"/>
    <w:rsid w:val="00FB4372"/>
    <w:rsid w:val="00FB4424"/>
    <w:rsid w:val="00FB7A7A"/>
    <w:rsid w:val="00FD32E6"/>
    <w:rsid w:val="00FE4F7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4609-4F6A-42AC-B876-5A2828E3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Талерчик Александр Викторович</cp:lastModifiedBy>
  <cp:revision>26</cp:revision>
  <cp:lastPrinted>2021-02-10T11:54:00Z</cp:lastPrinted>
  <dcterms:created xsi:type="dcterms:W3CDTF">2020-02-11T08:57:00Z</dcterms:created>
  <dcterms:modified xsi:type="dcterms:W3CDTF">2021-02-10T12:07:00Z</dcterms:modified>
</cp:coreProperties>
</file>