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55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4212"/>
        <w:gridCol w:w="363"/>
        <w:gridCol w:w="4680"/>
      </w:tblGrid>
      <w:tr w:rsidR="00C02F53" w:rsidRPr="0014613D" w:rsidTr="00545317">
        <w:tc>
          <w:tcPr>
            <w:tcW w:w="4212" w:type="dxa"/>
          </w:tcPr>
          <w:p w:rsidR="00C02F53" w:rsidRPr="00C02F53" w:rsidRDefault="00C02F53" w:rsidP="00AD5D22">
            <w:pPr>
              <w:adjustRightInd w:val="0"/>
              <w:outlineLvl w:val="0"/>
              <w:rPr>
                <w:sz w:val="30"/>
                <w:szCs w:val="30"/>
              </w:rPr>
            </w:pPr>
            <w:r w:rsidRPr="00C02F53">
              <w:rPr>
                <w:sz w:val="30"/>
                <w:szCs w:val="30"/>
              </w:rPr>
              <w:t xml:space="preserve">Государственное учреждение </w:t>
            </w:r>
          </w:p>
          <w:p w:rsidR="00C02F53" w:rsidRPr="00C02F53" w:rsidRDefault="00C02F53" w:rsidP="00AD5D22">
            <w:pPr>
              <w:adjustRightInd w:val="0"/>
              <w:outlineLvl w:val="0"/>
              <w:rPr>
                <w:sz w:val="30"/>
                <w:szCs w:val="30"/>
              </w:rPr>
            </w:pPr>
            <w:r w:rsidRPr="00C02F53">
              <w:rPr>
                <w:sz w:val="30"/>
                <w:szCs w:val="30"/>
              </w:rPr>
              <w:t>«Дзержинский территориальный</w:t>
            </w:r>
          </w:p>
          <w:p w:rsidR="00C02F53" w:rsidRPr="00C02F53" w:rsidRDefault="00C02F53" w:rsidP="00AD5D22">
            <w:pPr>
              <w:adjustRightInd w:val="0"/>
              <w:outlineLvl w:val="0"/>
              <w:rPr>
                <w:sz w:val="30"/>
                <w:szCs w:val="30"/>
              </w:rPr>
            </w:pPr>
            <w:r w:rsidRPr="00C02F53">
              <w:rPr>
                <w:sz w:val="30"/>
                <w:szCs w:val="30"/>
              </w:rPr>
              <w:t>центр социального обслуживания населения»</w:t>
            </w:r>
          </w:p>
          <w:p w:rsidR="00C02F53" w:rsidRPr="00C02F53" w:rsidRDefault="00C02F53" w:rsidP="00AD5D22">
            <w:pPr>
              <w:adjustRightInd w:val="0"/>
              <w:jc w:val="both"/>
              <w:outlineLvl w:val="0"/>
              <w:rPr>
                <w:sz w:val="30"/>
                <w:szCs w:val="30"/>
              </w:rPr>
            </w:pPr>
          </w:p>
        </w:tc>
        <w:tc>
          <w:tcPr>
            <w:tcW w:w="363" w:type="dxa"/>
            <w:vMerge w:val="restart"/>
          </w:tcPr>
          <w:p w:rsidR="00C02F53" w:rsidRPr="00C02F53" w:rsidRDefault="00C02F53" w:rsidP="00AD5D22">
            <w:pPr>
              <w:adjustRightInd w:val="0"/>
              <w:rPr>
                <w:sz w:val="30"/>
                <w:szCs w:val="30"/>
              </w:rPr>
            </w:pPr>
          </w:p>
        </w:tc>
        <w:tc>
          <w:tcPr>
            <w:tcW w:w="4680" w:type="dxa"/>
            <w:vMerge w:val="restart"/>
          </w:tcPr>
          <w:p w:rsidR="00C02F53" w:rsidRPr="00C02F53" w:rsidRDefault="00C02F53" w:rsidP="00AD5D22">
            <w:pPr>
              <w:adjustRightInd w:val="0"/>
              <w:spacing w:line="280" w:lineRule="exact"/>
              <w:ind w:left="1332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УТВЕРЖДЕНО</w:t>
            </w:r>
          </w:p>
          <w:p w:rsidR="00C02F53" w:rsidRDefault="00C02F53" w:rsidP="00AD5D22">
            <w:pPr>
              <w:adjustRightInd w:val="0"/>
              <w:spacing w:line="380" w:lineRule="exact"/>
              <w:ind w:left="1332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приказ д</w:t>
            </w:r>
            <w:r w:rsidRPr="00C02F53">
              <w:rPr>
                <w:sz w:val="30"/>
                <w:szCs w:val="30"/>
              </w:rPr>
              <w:t>иректор</w:t>
            </w:r>
            <w:r>
              <w:rPr>
                <w:sz w:val="30"/>
                <w:szCs w:val="30"/>
              </w:rPr>
              <w:t>а</w:t>
            </w:r>
          </w:p>
          <w:p w:rsidR="00C02F53" w:rsidRPr="00C02F53" w:rsidRDefault="00C02F53" w:rsidP="00AD5D22">
            <w:pPr>
              <w:adjustRightInd w:val="0"/>
              <w:spacing w:line="380" w:lineRule="exact"/>
              <w:ind w:left="1332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от </w:t>
            </w:r>
            <w:r w:rsidR="00B1111B" w:rsidRPr="00751F6B">
              <w:rPr>
                <w:sz w:val="30"/>
                <w:szCs w:val="30"/>
                <w:u w:val="single"/>
              </w:rPr>
              <w:t>06.12.2021 г.</w:t>
            </w:r>
            <w:r>
              <w:rPr>
                <w:sz w:val="30"/>
                <w:szCs w:val="30"/>
              </w:rPr>
              <w:t xml:space="preserve"> </w:t>
            </w:r>
            <w:r w:rsidR="00751F6B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№</w:t>
            </w:r>
            <w:r w:rsidR="00B1111B" w:rsidRPr="00751F6B">
              <w:rPr>
                <w:sz w:val="30"/>
                <w:szCs w:val="30"/>
                <w:u w:val="single"/>
              </w:rPr>
              <w:t xml:space="preserve"> 276</w:t>
            </w:r>
          </w:p>
          <w:p w:rsidR="00C02F53" w:rsidRPr="00C02F53" w:rsidRDefault="00C02F53" w:rsidP="00AD5D22">
            <w:pPr>
              <w:adjustRightInd w:val="0"/>
              <w:spacing w:line="280" w:lineRule="exact"/>
              <w:ind w:left="1332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</w:p>
          <w:p w:rsidR="00C02F53" w:rsidRPr="00C02F53" w:rsidRDefault="00C02F53" w:rsidP="00AD5D22">
            <w:pPr>
              <w:adjustRightInd w:val="0"/>
              <w:spacing w:line="280" w:lineRule="exact"/>
              <w:ind w:left="1332"/>
              <w:jc w:val="both"/>
              <w:rPr>
                <w:sz w:val="30"/>
                <w:szCs w:val="30"/>
              </w:rPr>
            </w:pPr>
          </w:p>
        </w:tc>
      </w:tr>
      <w:tr w:rsidR="00C02F53" w:rsidTr="00545317">
        <w:tc>
          <w:tcPr>
            <w:tcW w:w="4212" w:type="dxa"/>
          </w:tcPr>
          <w:p w:rsidR="00C02F53" w:rsidRPr="00C02F53" w:rsidRDefault="00C02F53" w:rsidP="00AD5D22">
            <w:pPr>
              <w:adjustRightInd w:val="0"/>
              <w:jc w:val="both"/>
              <w:outlineLvl w:val="0"/>
              <w:rPr>
                <w:sz w:val="30"/>
                <w:szCs w:val="30"/>
              </w:rPr>
            </w:pPr>
            <w:r w:rsidRPr="00C02F53">
              <w:rPr>
                <w:sz w:val="30"/>
                <w:szCs w:val="30"/>
              </w:rPr>
              <w:t>ПОЛОЖЕНИЕ</w:t>
            </w:r>
          </w:p>
          <w:p w:rsidR="00C02F53" w:rsidRPr="00C02F53" w:rsidRDefault="00C02F53" w:rsidP="00AD5D22">
            <w:pPr>
              <w:adjustRightInd w:val="0"/>
              <w:jc w:val="both"/>
              <w:outlineLvl w:val="0"/>
              <w:rPr>
                <w:sz w:val="30"/>
                <w:szCs w:val="30"/>
              </w:rPr>
            </w:pPr>
          </w:p>
        </w:tc>
        <w:tc>
          <w:tcPr>
            <w:tcW w:w="363" w:type="dxa"/>
            <w:vMerge/>
          </w:tcPr>
          <w:p w:rsidR="00C02F53" w:rsidRPr="00C02F53" w:rsidRDefault="00C02F53" w:rsidP="00AD5D22">
            <w:pPr>
              <w:adjustRightInd w:val="0"/>
              <w:rPr>
                <w:sz w:val="30"/>
                <w:szCs w:val="30"/>
              </w:rPr>
            </w:pPr>
          </w:p>
        </w:tc>
        <w:tc>
          <w:tcPr>
            <w:tcW w:w="4680" w:type="dxa"/>
            <w:vMerge/>
          </w:tcPr>
          <w:p w:rsidR="00C02F53" w:rsidRPr="00C02F53" w:rsidRDefault="00C02F53" w:rsidP="00AD5D22">
            <w:pPr>
              <w:adjustRightInd w:val="0"/>
              <w:rPr>
                <w:sz w:val="30"/>
                <w:szCs w:val="30"/>
              </w:rPr>
            </w:pPr>
          </w:p>
        </w:tc>
      </w:tr>
      <w:tr w:rsidR="00C02F53" w:rsidTr="00545317">
        <w:tc>
          <w:tcPr>
            <w:tcW w:w="4212" w:type="dxa"/>
          </w:tcPr>
          <w:p w:rsidR="00C02F53" w:rsidRPr="00C02F53" w:rsidRDefault="00B1111B" w:rsidP="00AD5D22">
            <w:pPr>
              <w:adjustRightInd w:val="0"/>
              <w:jc w:val="both"/>
              <w:outlineLvl w:val="0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06.12</w:t>
            </w:r>
            <w:r w:rsidR="00C02F53" w:rsidRPr="00C02F53">
              <w:rPr>
                <w:color w:val="000000"/>
                <w:sz w:val="30"/>
                <w:szCs w:val="30"/>
              </w:rPr>
              <w:t xml:space="preserve">.2021 </w:t>
            </w:r>
          </w:p>
          <w:p w:rsidR="00C02F53" w:rsidRPr="00C02F53" w:rsidRDefault="00C02F53" w:rsidP="00AD5D22">
            <w:pPr>
              <w:adjustRightInd w:val="0"/>
              <w:jc w:val="both"/>
              <w:outlineLvl w:val="0"/>
              <w:rPr>
                <w:sz w:val="30"/>
                <w:szCs w:val="30"/>
              </w:rPr>
            </w:pPr>
          </w:p>
        </w:tc>
        <w:tc>
          <w:tcPr>
            <w:tcW w:w="363" w:type="dxa"/>
            <w:vMerge/>
          </w:tcPr>
          <w:p w:rsidR="00C02F53" w:rsidRPr="00C02F53" w:rsidRDefault="00C02F53" w:rsidP="00AD5D22">
            <w:pPr>
              <w:adjustRightInd w:val="0"/>
              <w:rPr>
                <w:sz w:val="30"/>
                <w:szCs w:val="30"/>
              </w:rPr>
            </w:pPr>
          </w:p>
        </w:tc>
        <w:tc>
          <w:tcPr>
            <w:tcW w:w="4680" w:type="dxa"/>
            <w:vMerge/>
          </w:tcPr>
          <w:p w:rsidR="00C02F53" w:rsidRPr="00C02F53" w:rsidRDefault="00C02F53" w:rsidP="00AD5D22">
            <w:pPr>
              <w:adjustRightInd w:val="0"/>
              <w:rPr>
                <w:sz w:val="30"/>
                <w:szCs w:val="30"/>
              </w:rPr>
            </w:pPr>
          </w:p>
        </w:tc>
      </w:tr>
      <w:tr w:rsidR="00C02F53" w:rsidTr="00545317">
        <w:tc>
          <w:tcPr>
            <w:tcW w:w="4212" w:type="dxa"/>
          </w:tcPr>
          <w:p w:rsidR="00C02F53" w:rsidRPr="00C02F53" w:rsidRDefault="00C02F53" w:rsidP="00AD5D22">
            <w:pPr>
              <w:adjustRightInd w:val="0"/>
              <w:jc w:val="both"/>
              <w:outlineLvl w:val="0"/>
              <w:rPr>
                <w:sz w:val="30"/>
                <w:szCs w:val="30"/>
              </w:rPr>
            </w:pPr>
            <w:r w:rsidRPr="00C02F53">
              <w:rPr>
                <w:sz w:val="30"/>
                <w:szCs w:val="30"/>
              </w:rPr>
              <w:t>г. Дзержинск</w:t>
            </w:r>
          </w:p>
          <w:p w:rsidR="00C02F53" w:rsidRPr="00C02F53" w:rsidRDefault="00C02F53" w:rsidP="00AD5D22">
            <w:pPr>
              <w:adjustRightInd w:val="0"/>
              <w:jc w:val="both"/>
              <w:outlineLvl w:val="0"/>
              <w:rPr>
                <w:sz w:val="30"/>
                <w:szCs w:val="30"/>
              </w:rPr>
            </w:pPr>
          </w:p>
        </w:tc>
        <w:tc>
          <w:tcPr>
            <w:tcW w:w="363" w:type="dxa"/>
            <w:vMerge/>
          </w:tcPr>
          <w:p w:rsidR="00C02F53" w:rsidRPr="00C02F53" w:rsidRDefault="00C02F53" w:rsidP="00AD5D22">
            <w:pPr>
              <w:adjustRightInd w:val="0"/>
              <w:rPr>
                <w:sz w:val="30"/>
                <w:szCs w:val="30"/>
              </w:rPr>
            </w:pPr>
          </w:p>
        </w:tc>
        <w:tc>
          <w:tcPr>
            <w:tcW w:w="4680" w:type="dxa"/>
            <w:vMerge/>
          </w:tcPr>
          <w:p w:rsidR="00C02F53" w:rsidRPr="00C02F53" w:rsidRDefault="00C02F53" w:rsidP="00AD5D22">
            <w:pPr>
              <w:adjustRightInd w:val="0"/>
              <w:rPr>
                <w:sz w:val="30"/>
                <w:szCs w:val="30"/>
              </w:rPr>
            </w:pPr>
          </w:p>
        </w:tc>
      </w:tr>
      <w:tr w:rsidR="00C02F53" w:rsidTr="00545317">
        <w:tc>
          <w:tcPr>
            <w:tcW w:w="4212" w:type="dxa"/>
          </w:tcPr>
          <w:p w:rsidR="00C02F53" w:rsidRPr="00C02F53" w:rsidRDefault="00C02F53" w:rsidP="00AD5D22">
            <w:pPr>
              <w:adjustRightInd w:val="0"/>
              <w:rPr>
                <w:sz w:val="30"/>
                <w:szCs w:val="30"/>
              </w:rPr>
            </w:pPr>
            <w:r w:rsidRPr="00C02F53">
              <w:rPr>
                <w:sz w:val="30"/>
                <w:szCs w:val="30"/>
              </w:rPr>
              <w:t xml:space="preserve">об организации работы </w:t>
            </w:r>
          </w:p>
          <w:p w:rsidR="00C02F53" w:rsidRPr="00C02F53" w:rsidRDefault="00C02F53" w:rsidP="00AD5D22">
            <w:pPr>
              <w:adjustRightInd w:val="0"/>
              <w:rPr>
                <w:sz w:val="30"/>
                <w:szCs w:val="30"/>
              </w:rPr>
            </w:pPr>
            <w:r w:rsidRPr="00C02F53">
              <w:rPr>
                <w:sz w:val="30"/>
                <w:szCs w:val="30"/>
              </w:rPr>
              <w:t xml:space="preserve">с персональными данными </w:t>
            </w:r>
          </w:p>
        </w:tc>
        <w:tc>
          <w:tcPr>
            <w:tcW w:w="363" w:type="dxa"/>
            <w:vMerge/>
          </w:tcPr>
          <w:p w:rsidR="00C02F53" w:rsidRPr="00C02F53" w:rsidRDefault="00C02F53" w:rsidP="00AD5D22">
            <w:pPr>
              <w:adjustRightInd w:val="0"/>
              <w:rPr>
                <w:sz w:val="30"/>
                <w:szCs w:val="30"/>
              </w:rPr>
            </w:pPr>
          </w:p>
        </w:tc>
        <w:tc>
          <w:tcPr>
            <w:tcW w:w="4680" w:type="dxa"/>
            <w:vMerge/>
          </w:tcPr>
          <w:p w:rsidR="00C02F53" w:rsidRPr="00C02F53" w:rsidRDefault="00C02F53" w:rsidP="00AD5D22">
            <w:pPr>
              <w:adjustRightInd w:val="0"/>
              <w:rPr>
                <w:sz w:val="30"/>
                <w:szCs w:val="30"/>
              </w:rPr>
            </w:pPr>
          </w:p>
        </w:tc>
      </w:tr>
    </w:tbl>
    <w:p w:rsidR="00D24FD6" w:rsidRDefault="00D24FD6" w:rsidP="00832435">
      <w:pPr>
        <w:jc w:val="both"/>
        <w:rPr>
          <w:sz w:val="28"/>
          <w:szCs w:val="28"/>
        </w:rPr>
      </w:pPr>
    </w:p>
    <w:p w:rsidR="00C02F53" w:rsidRPr="00C02F53" w:rsidRDefault="00D24FD6" w:rsidP="00C02F53">
      <w:pPr>
        <w:jc w:val="center"/>
        <w:rPr>
          <w:b/>
          <w:sz w:val="30"/>
          <w:szCs w:val="30"/>
        </w:rPr>
      </w:pPr>
      <w:r w:rsidRPr="00C02F53">
        <w:rPr>
          <w:b/>
          <w:sz w:val="30"/>
          <w:szCs w:val="30"/>
        </w:rPr>
        <w:t>1.</w:t>
      </w:r>
      <w:r w:rsidR="00830B48">
        <w:rPr>
          <w:b/>
          <w:sz w:val="30"/>
          <w:szCs w:val="30"/>
        </w:rPr>
        <w:t xml:space="preserve"> </w:t>
      </w:r>
      <w:r w:rsidRPr="00C02F53">
        <w:rPr>
          <w:b/>
          <w:sz w:val="30"/>
          <w:szCs w:val="30"/>
        </w:rPr>
        <w:t>Общие положения</w:t>
      </w:r>
    </w:p>
    <w:p w:rsidR="00AD3113" w:rsidRDefault="005D1AB5" w:rsidP="00C02F53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1.1. Настоящее</w:t>
      </w:r>
      <w:r w:rsidR="00D24FD6" w:rsidRPr="00C52FBC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Положение </w:t>
      </w:r>
      <w:r w:rsidR="00D24FD6" w:rsidRPr="00C52FBC">
        <w:rPr>
          <w:sz w:val="30"/>
          <w:szCs w:val="30"/>
        </w:rPr>
        <w:t>определяет политику государственного учреждения «</w:t>
      </w:r>
      <w:r w:rsidR="00C02F53">
        <w:rPr>
          <w:sz w:val="30"/>
          <w:szCs w:val="30"/>
        </w:rPr>
        <w:t>Дзержинский территориальный центр социального обслуживания населения</w:t>
      </w:r>
      <w:r w:rsidR="00D24FD6" w:rsidRPr="00C52FBC">
        <w:rPr>
          <w:sz w:val="30"/>
          <w:szCs w:val="30"/>
        </w:rPr>
        <w:t>» (далее –</w:t>
      </w:r>
      <w:r w:rsidR="00AD3113">
        <w:rPr>
          <w:sz w:val="30"/>
          <w:szCs w:val="30"/>
        </w:rPr>
        <w:t xml:space="preserve"> Центр</w:t>
      </w:r>
      <w:r w:rsidR="00D24FD6" w:rsidRPr="00C52FBC">
        <w:rPr>
          <w:sz w:val="30"/>
          <w:szCs w:val="30"/>
        </w:rPr>
        <w:t xml:space="preserve">) в отношении обработки персональных данных (далее – Политика). </w:t>
      </w:r>
    </w:p>
    <w:p w:rsidR="00463ACD" w:rsidRDefault="00D24FD6" w:rsidP="00C02F53">
      <w:pPr>
        <w:ind w:firstLine="708"/>
        <w:jc w:val="both"/>
        <w:rPr>
          <w:sz w:val="30"/>
          <w:szCs w:val="30"/>
        </w:rPr>
      </w:pPr>
      <w:r w:rsidRPr="00C52FBC">
        <w:rPr>
          <w:sz w:val="30"/>
          <w:szCs w:val="30"/>
        </w:rPr>
        <w:t xml:space="preserve">1.2. Целью Политики является соблюдение требований законодательства Республики Беларусь о персональных данных и защита интересов субъектов персональных данных (далее – пользователи). </w:t>
      </w:r>
    </w:p>
    <w:p w:rsidR="007D420F" w:rsidRDefault="00D24FD6" w:rsidP="00C02F53">
      <w:pPr>
        <w:ind w:firstLine="708"/>
        <w:jc w:val="both"/>
        <w:rPr>
          <w:sz w:val="30"/>
          <w:szCs w:val="30"/>
        </w:rPr>
      </w:pPr>
      <w:r w:rsidRPr="00C52FBC">
        <w:rPr>
          <w:sz w:val="30"/>
          <w:szCs w:val="30"/>
        </w:rPr>
        <w:t>1.3. Политика действует в отношении всех персональных данных, полученных</w:t>
      </w:r>
      <w:r w:rsidR="007D420F">
        <w:rPr>
          <w:sz w:val="30"/>
          <w:szCs w:val="30"/>
        </w:rPr>
        <w:t xml:space="preserve"> Центром</w:t>
      </w:r>
      <w:r w:rsidRPr="00C52FBC">
        <w:rPr>
          <w:sz w:val="30"/>
          <w:szCs w:val="30"/>
        </w:rPr>
        <w:t xml:space="preserve"> при</w:t>
      </w:r>
      <w:r w:rsidR="007D420F">
        <w:rPr>
          <w:sz w:val="30"/>
          <w:szCs w:val="30"/>
        </w:rPr>
        <w:t xml:space="preserve"> принятии заявления об оказании социальных услуг.</w:t>
      </w:r>
    </w:p>
    <w:p w:rsidR="007D420F" w:rsidRDefault="00D24FD6" w:rsidP="00C02F53">
      <w:pPr>
        <w:ind w:firstLine="708"/>
        <w:jc w:val="both"/>
        <w:rPr>
          <w:sz w:val="30"/>
          <w:szCs w:val="30"/>
        </w:rPr>
      </w:pPr>
      <w:r w:rsidRPr="00C52FBC">
        <w:rPr>
          <w:sz w:val="30"/>
          <w:szCs w:val="30"/>
        </w:rPr>
        <w:t xml:space="preserve">1.4. </w:t>
      </w:r>
      <w:r w:rsidR="007D420F">
        <w:rPr>
          <w:sz w:val="30"/>
          <w:szCs w:val="30"/>
        </w:rPr>
        <w:t xml:space="preserve">Центр </w:t>
      </w:r>
      <w:r w:rsidRPr="00C52FBC">
        <w:rPr>
          <w:sz w:val="30"/>
          <w:szCs w:val="30"/>
        </w:rPr>
        <w:t>осуществляет обработку и хранение персональных данных в соответствии с действующим законодатель</w:t>
      </w:r>
      <w:r w:rsidR="007D420F">
        <w:rPr>
          <w:sz w:val="30"/>
          <w:szCs w:val="30"/>
        </w:rPr>
        <w:t>ством и настоящим Положением</w:t>
      </w:r>
      <w:r w:rsidRPr="00C52FBC">
        <w:rPr>
          <w:sz w:val="30"/>
          <w:szCs w:val="30"/>
        </w:rPr>
        <w:t xml:space="preserve"> в</w:t>
      </w:r>
      <w:r w:rsidR="007D420F">
        <w:rPr>
          <w:sz w:val="30"/>
          <w:szCs w:val="30"/>
        </w:rPr>
        <w:t xml:space="preserve"> целях предоставления социа</w:t>
      </w:r>
      <w:r w:rsidRPr="00C52FBC">
        <w:rPr>
          <w:sz w:val="30"/>
          <w:szCs w:val="30"/>
        </w:rPr>
        <w:t>льных услуг</w:t>
      </w:r>
      <w:r w:rsidR="007D420F">
        <w:rPr>
          <w:sz w:val="30"/>
          <w:szCs w:val="30"/>
        </w:rPr>
        <w:t>.</w:t>
      </w:r>
    </w:p>
    <w:p w:rsidR="007D420F" w:rsidRDefault="007D420F" w:rsidP="00C02F53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1.5. Действие Положения</w:t>
      </w:r>
      <w:r w:rsidR="00D24FD6" w:rsidRPr="00C52FBC">
        <w:rPr>
          <w:sz w:val="30"/>
          <w:szCs w:val="30"/>
        </w:rPr>
        <w:t xml:space="preserve"> распространяется на процес</w:t>
      </w:r>
      <w:r>
        <w:rPr>
          <w:sz w:val="30"/>
          <w:szCs w:val="30"/>
        </w:rPr>
        <w:t xml:space="preserve">сы </w:t>
      </w:r>
      <w:proofErr w:type="gramStart"/>
      <w:r>
        <w:rPr>
          <w:sz w:val="30"/>
          <w:szCs w:val="30"/>
        </w:rPr>
        <w:t>Центра</w:t>
      </w:r>
      <w:r w:rsidR="00D24FD6" w:rsidRPr="00C52FBC">
        <w:rPr>
          <w:sz w:val="30"/>
          <w:szCs w:val="30"/>
        </w:rPr>
        <w:t xml:space="preserve">, </w:t>
      </w:r>
      <w:r>
        <w:rPr>
          <w:sz w:val="30"/>
          <w:szCs w:val="30"/>
        </w:rPr>
        <w:t xml:space="preserve">  </w:t>
      </w:r>
      <w:proofErr w:type="gramEnd"/>
      <w:r>
        <w:rPr>
          <w:sz w:val="30"/>
          <w:szCs w:val="30"/>
        </w:rPr>
        <w:t xml:space="preserve">  </w:t>
      </w:r>
      <w:r w:rsidR="00D24FD6" w:rsidRPr="00C52FBC">
        <w:rPr>
          <w:sz w:val="30"/>
          <w:szCs w:val="30"/>
        </w:rPr>
        <w:t>в которых осуществляется обработка и хранение персональных данных, в том числе с использованием средств автоматизации.</w:t>
      </w:r>
      <w:r>
        <w:rPr>
          <w:sz w:val="30"/>
          <w:szCs w:val="30"/>
        </w:rPr>
        <w:t xml:space="preserve"> </w:t>
      </w:r>
    </w:p>
    <w:p w:rsidR="00545317" w:rsidRDefault="007D420F" w:rsidP="00C02F53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1.6. Текущая редакция Положения</w:t>
      </w:r>
      <w:r w:rsidR="00D24FD6" w:rsidRPr="00C52FBC">
        <w:rPr>
          <w:sz w:val="30"/>
          <w:szCs w:val="30"/>
        </w:rPr>
        <w:t xml:space="preserve"> размещается на сайте </w:t>
      </w:r>
      <w:r w:rsidR="00545317">
        <w:rPr>
          <w:sz w:val="30"/>
          <w:szCs w:val="30"/>
        </w:rPr>
        <w:t xml:space="preserve">Дзержинского районного исполнительного комитета (страница </w:t>
      </w:r>
      <w:r>
        <w:rPr>
          <w:sz w:val="30"/>
          <w:szCs w:val="30"/>
        </w:rPr>
        <w:t>Центра</w:t>
      </w:r>
      <w:r w:rsidR="00545317">
        <w:rPr>
          <w:sz w:val="30"/>
          <w:szCs w:val="30"/>
        </w:rPr>
        <w:t>)</w:t>
      </w:r>
      <w:r>
        <w:rPr>
          <w:sz w:val="30"/>
          <w:szCs w:val="30"/>
        </w:rPr>
        <w:t xml:space="preserve"> </w:t>
      </w:r>
      <w:r w:rsidR="00D24FD6" w:rsidRPr="00C52FBC">
        <w:rPr>
          <w:sz w:val="30"/>
          <w:szCs w:val="30"/>
        </w:rPr>
        <w:t>в общем доступ</w:t>
      </w:r>
      <w:r w:rsidR="00DF7C91">
        <w:rPr>
          <w:sz w:val="30"/>
          <w:szCs w:val="30"/>
        </w:rPr>
        <w:t xml:space="preserve">е. </w:t>
      </w:r>
      <w:bookmarkStart w:id="0" w:name="_GoBack"/>
      <w:bookmarkEnd w:id="0"/>
      <w:r w:rsidR="00DF7C91">
        <w:rPr>
          <w:sz w:val="30"/>
          <w:szCs w:val="30"/>
        </w:rPr>
        <w:t>После создания сайта Центра, Положение будет размещено на созданном сайте.</w:t>
      </w:r>
    </w:p>
    <w:p w:rsidR="007D420F" w:rsidRDefault="007D420F" w:rsidP="00C02F53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</w:t>
      </w:r>
    </w:p>
    <w:p w:rsidR="00830B48" w:rsidRPr="00830B48" w:rsidRDefault="00D24FD6" w:rsidP="00830B48">
      <w:pPr>
        <w:ind w:firstLine="708"/>
        <w:jc w:val="center"/>
        <w:rPr>
          <w:b/>
          <w:sz w:val="30"/>
          <w:szCs w:val="30"/>
        </w:rPr>
      </w:pPr>
      <w:r w:rsidRPr="00830B48">
        <w:rPr>
          <w:b/>
          <w:sz w:val="30"/>
          <w:szCs w:val="30"/>
        </w:rPr>
        <w:t>2. Термины, определения и сокращения</w:t>
      </w:r>
    </w:p>
    <w:p w:rsidR="00830B48" w:rsidRDefault="00D24FD6" w:rsidP="00C02F53">
      <w:pPr>
        <w:ind w:firstLine="708"/>
        <w:jc w:val="both"/>
        <w:rPr>
          <w:sz w:val="30"/>
          <w:szCs w:val="30"/>
        </w:rPr>
      </w:pPr>
      <w:r w:rsidRPr="00C52FBC">
        <w:rPr>
          <w:sz w:val="30"/>
          <w:szCs w:val="30"/>
        </w:rPr>
        <w:t xml:space="preserve"> 2.1. В нас</w:t>
      </w:r>
      <w:r w:rsidR="00D62E7F">
        <w:rPr>
          <w:sz w:val="30"/>
          <w:szCs w:val="30"/>
        </w:rPr>
        <w:t>тоящем</w:t>
      </w:r>
      <w:r w:rsidR="00830B48">
        <w:rPr>
          <w:sz w:val="30"/>
          <w:szCs w:val="30"/>
        </w:rPr>
        <w:t xml:space="preserve"> Положении</w:t>
      </w:r>
      <w:r w:rsidRPr="00C52FBC">
        <w:rPr>
          <w:sz w:val="30"/>
          <w:szCs w:val="30"/>
        </w:rPr>
        <w:t xml:space="preserve"> определены следующие термины, определения и сокращения: </w:t>
      </w:r>
    </w:p>
    <w:p w:rsidR="00830B48" w:rsidRDefault="00D24FD6" w:rsidP="00C02F53">
      <w:pPr>
        <w:ind w:firstLine="708"/>
        <w:jc w:val="both"/>
        <w:rPr>
          <w:sz w:val="30"/>
          <w:szCs w:val="30"/>
        </w:rPr>
      </w:pPr>
      <w:r w:rsidRPr="00C52FBC">
        <w:rPr>
          <w:sz w:val="30"/>
          <w:szCs w:val="30"/>
        </w:rPr>
        <w:lastRenderedPageBreak/>
        <w:t xml:space="preserve">персональные данные – любая информация, относящаяся к идентифицированному физическому лицу или физическому лицу, которое может быть идентифицировано; </w:t>
      </w:r>
    </w:p>
    <w:p w:rsidR="00830B48" w:rsidRDefault="00D24FD6" w:rsidP="00C02F53">
      <w:pPr>
        <w:ind w:firstLine="708"/>
        <w:jc w:val="both"/>
        <w:rPr>
          <w:sz w:val="30"/>
          <w:szCs w:val="30"/>
        </w:rPr>
      </w:pPr>
      <w:r w:rsidRPr="00C52FBC">
        <w:rPr>
          <w:sz w:val="30"/>
          <w:szCs w:val="30"/>
        </w:rPr>
        <w:t xml:space="preserve">субъект персональных данных – физическое лицо, в отношении которого осуществляется обработка персональных данных; </w:t>
      </w:r>
    </w:p>
    <w:p w:rsidR="00830B48" w:rsidRDefault="00D24FD6" w:rsidP="00C02F53">
      <w:pPr>
        <w:ind w:firstLine="708"/>
        <w:jc w:val="both"/>
        <w:rPr>
          <w:sz w:val="30"/>
          <w:szCs w:val="30"/>
        </w:rPr>
      </w:pPr>
      <w:r w:rsidRPr="00C52FBC">
        <w:rPr>
          <w:sz w:val="30"/>
          <w:szCs w:val="30"/>
        </w:rPr>
        <w:t xml:space="preserve">оператор – юридическое лицо, иная организация, самостоятельно или совместно с иными лицами организующие и (или) осуществляющие обработку персональных данных; </w:t>
      </w:r>
    </w:p>
    <w:p w:rsidR="00830B48" w:rsidRDefault="00D24FD6" w:rsidP="00C02F53">
      <w:pPr>
        <w:ind w:firstLine="708"/>
        <w:jc w:val="both"/>
        <w:rPr>
          <w:sz w:val="30"/>
          <w:szCs w:val="30"/>
        </w:rPr>
      </w:pPr>
      <w:r w:rsidRPr="00C52FBC">
        <w:rPr>
          <w:sz w:val="30"/>
          <w:szCs w:val="30"/>
        </w:rPr>
        <w:t xml:space="preserve">обработка персональных данных – любое действие или совокупность действий, совершаемые с персональными данными, включая сбор, систематизацию, хранение, изменение, использование, обезличивание, блокирование, предоставление, удаление персональных данных; </w:t>
      </w:r>
    </w:p>
    <w:p w:rsidR="00830B48" w:rsidRDefault="00D24FD6" w:rsidP="00C02F53">
      <w:pPr>
        <w:ind w:firstLine="708"/>
        <w:jc w:val="both"/>
        <w:rPr>
          <w:sz w:val="30"/>
          <w:szCs w:val="30"/>
        </w:rPr>
      </w:pPr>
      <w:r w:rsidRPr="00C52FBC">
        <w:rPr>
          <w:sz w:val="30"/>
          <w:szCs w:val="30"/>
        </w:rPr>
        <w:t>блокирование персональных данных – прекращение доступа к персональным данным без их удаления;</w:t>
      </w:r>
    </w:p>
    <w:p w:rsidR="00830B48" w:rsidRDefault="00D24FD6" w:rsidP="00C02F53">
      <w:pPr>
        <w:ind w:firstLine="708"/>
        <w:jc w:val="both"/>
        <w:rPr>
          <w:sz w:val="30"/>
          <w:szCs w:val="30"/>
        </w:rPr>
      </w:pPr>
      <w:r w:rsidRPr="00C52FBC">
        <w:rPr>
          <w:sz w:val="30"/>
          <w:szCs w:val="30"/>
        </w:rPr>
        <w:t xml:space="preserve"> обезличивание персональных данных 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 </w:t>
      </w:r>
    </w:p>
    <w:p w:rsidR="00830B48" w:rsidRDefault="00D24FD6" w:rsidP="00C02F53">
      <w:pPr>
        <w:ind w:firstLine="708"/>
        <w:jc w:val="both"/>
        <w:rPr>
          <w:sz w:val="30"/>
          <w:szCs w:val="30"/>
        </w:rPr>
      </w:pPr>
      <w:r w:rsidRPr="00C52FBC">
        <w:rPr>
          <w:sz w:val="30"/>
          <w:szCs w:val="30"/>
        </w:rPr>
        <w:t xml:space="preserve">предоставление персональных данных – действия, направленные на ознакомление с персональными данными определенного лица или круга лиц; </w:t>
      </w:r>
    </w:p>
    <w:p w:rsidR="00830B48" w:rsidRDefault="00D24FD6" w:rsidP="00C02F53">
      <w:pPr>
        <w:ind w:firstLine="708"/>
        <w:jc w:val="both"/>
        <w:rPr>
          <w:sz w:val="30"/>
          <w:szCs w:val="30"/>
        </w:rPr>
      </w:pPr>
      <w:r w:rsidRPr="00C52FBC">
        <w:rPr>
          <w:sz w:val="30"/>
          <w:szCs w:val="30"/>
        </w:rPr>
        <w:t xml:space="preserve">распространение персональных данных – действия, направленные на ознакомление с персональными данными неопределенного круга лиц; </w:t>
      </w:r>
    </w:p>
    <w:p w:rsidR="00830B48" w:rsidRDefault="00D24FD6" w:rsidP="00C02F53">
      <w:pPr>
        <w:ind w:firstLine="708"/>
        <w:jc w:val="both"/>
        <w:rPr>
          <w:sz w:val="30"/>
          <w:szCs w:val="30"/>
        </w:rPr>
      </w:pPr>
      <w:r w:rsidRPr="00C52FBC">
        <w:rPr>
          <w:sz w:val="30"/>
          <w:szCs w:val="30"/>
        </w:rPr>
        <w:t xml:space="preserve">удаление персональных данных - действия, в результате которых становится невозможным восстановить персональные данные в информационных ресурсах (системах), содержащих персональные данные, и (или) в результате которых уничтожаются материальные носители персональных данных. </w:t>
      </w:r>
    </w:p>
    <w:p w:rsidR="00830B48" w:rsidRDefault="00830B48" w:rsidP="00C02F53">
      <w:pPr>
        <w:ind w:firstLine="708"/>
        <w:jc w:val="both"/>
        <w:rPr>
          <w:sz w:val="30"/>
          <w:szCs w:val="30"/>
        </w:rPr>
      </w:pPr>
    </w:p>
    <w:p w:rsidR="00830B48" w:rsidRPr="00830B48" w:rsidRDefault="00D24FD6" w:rsidP="00830B48">
      <w:pPr>
        <w:ind w:firstLine="708"/>
        <w:jc w:val="center"/>
        <w:rPr>
          <w:b/>
          <w:sz w:val="30"/>
          <w:szCs w:val="30"/>
        </w:rPr>
      </w:pPr>
      <w:r w:rsidRPr="00830B48">
        <w:rPr>
          <w:b/>
          <w:sz w:val="30"/>
          <w:szCs w:val="30"/>
        </w:rPr>
        <w:t>3. Обработка и хранение персональных данных</w:t>
      </w:r>
    </w:p>
    <w:p w:rsidR="00830B48" w:rsidRDefault="00D24FD6" w:rsidP="00C02F53">
      <w:pPr>
        <w:ind w:firstLine="708"/>
        <w:jc w:val="both"/>
        <w:rPr>
          <w:sz w:val="30"/>
          <w:szCs w:val="30"/>
        </w:rPr>
      </w:pPr>
      <w:r w:rsidRPr="00C52FBC">
        <w:rPr>
          <w:sz w:val="30"/>
          <w:szCs w:val="30"/>
        </w:rPr>
        <w:t xml:space="preserve">3.1. </w:t>
      </w:r>
      <w:r w:rsidR="00830B48">
        <w:rPr>
          <w:sz w:val="30"/>
          <w:szCs w:val="30"/>
        </w:rPr>
        <w:t xml:space="preserve">Центр </w:t>
      </w:r>
      <w:r w:rsidRPr="00C52FBC">
        <w:rPr>
          <w:sz w:val="30"/>
          <w:szCs w:val="30"/>
        </w:rPr>
        <w:t xml:space="preserve">обрабатывает и хранит персональные данные с целью идентификации пользователя при взаимодействии и оказании </w:t>
      </w:r>
      <w:r w:rsidR="00830B48">
        <w:rPr>
          <w:sz w:val="30"/>
          <w:szCs w:val="30"/>
        </w:rPr>
        <w:t>Центром социа</w:t>
      </w:r>
      <w:r w:rsidRPr="00C52FBC">
        <w:rPr>
          <w:sz w:val="30"/>
          <w:szCs w:val="30"/>
        </w:rPr>
        <w:t xml:space="preserve">льных услуг. </w:t>
      </w:r>
    </w:p>
    <w:p w:rsidR="002E38D9" w:rsidRDefault="002E38D9" w:rsidP="00C02F53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3.2</w:t>
      </w:r>
      <w:r w:rsidR="00D24FD6" w:rsidRPr="00C52FBC">
        <w:rPr>
          <w:sz w:val="30"/>
          <w:szCs w:val="30"/>
        </w:rPr>
        <w:t>.</w:t>
      </w:r>
      <w:r>
        <w:rPr>
          <w:sz w:val="30"/>
          <w:szCs w:val="30"/>
        </w:rPr>
        <w:t xml:space="preserve"> Центр</w:t>
      </w:r>
      <w:r w:rsidR="00D24FD6" w:rsidRPr="00C52FBC">
        <w:rPr>
          <w:sz w:val="30"/>
          <w:szCs w:val="30"/>
        </w:rPr>
        <w:t xml:space="preserve"> осуществляет обработку и хранение персональных данн</w:t>
      </w:r>
      <w:r>
        <w:rPr>
          <w:sz w:val="30"/>
          <w:szCs w:val="30"/>
        </w:rPr>
        <w:t>ых в целях, указанных в Положении</w:t>
      </w:r>
      <w:r w:rsidR="00D24FD6" w:rsidRPr="00C52FBC">
        <w:rPr>
          <w:sz w:val="30"/>
          <w:szCs w:val="30"/>
        </w:rPr>
        <w:t xml:space="preserve">. </w:t>
      </w:r>
    </w:p>
    <w:p w:rsidR="00A65573" w:rsidRDefault="002E38D9" w:rsidP="00C02F53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3.3</w:t>
      </w:r>
      <w:r w:rsidR="00D24FD6" w:rsidRPr="00C52FBC">
        <w:rPr>
          <w:sz w:val="30"/>
          <w:szCs w:val="30"/>
        </w:rPr>
        <w:t xml:space="preserve">. </w:t>
      </w:r>
      <w:r>
        <w:rPr>
          <w:sz w:val="30"/>
          <w:szCs w:val="30"/>
        </w:rPr>
        <w:t xml:space="preserve">Центр </w:t>
      </w:r>
      <w:r w:rsidR="00D24FD6" w:rsidRPr="00C52FBC">
        <w:rPr>
          <w:sz w:val="30"/>
          <w:szCs w:val="30"/>
        </w:rPr>
        <w:t xml:space="preserve">передает персональные данные: </w:t>
      </w:r>
    </w:p>
    <w:p w:rsidR="002E38D9" w:rsidRDefault="00D24FD6" w:rsidP="00C02F53">
      <w:pPr>
        <w:ind w:firstLine="708"/>
        <w:jc w:val="both"/>
        <w:rPr>
          <w:sz w:val="30"/>
          <w:szCs w:val="30"/>
        </w:rPr>
      </w:pPr>
      <w:r w:rsidRPr="00C52FBC">
        <w:rPr>
          <w:sz w:val="30"/>
          <w:szCs w:val="30"/>
        </w:rPr>
        <w:t xml:space="preserve">субъекту персональных данных – без ограничений, кроме случаев, прямо предусмотренных требованиями законодательства Республики Беларусь; </w:t>
      </w:r>
    </w:p>
    <w:p w:rsidR="002E38D9" w:rsidRDefault="00D24FD6" w:rsidP="00C02F53">
      <w:pPr>
        <w:ind w:firstLine="708"/>
        <w:jc w:val="both"/>
        <w:rPr>
          <w:sz w:val="30"/>
          <w:szCs w:val="30"/>
        </w:rPr>
      </w:pPr>
      <w:r w:rsidRPr="00C52FBC">
        <w:rPr>
          <w:sz w:val="30"/>
          <w:szCs w:val="30"/>
        </w:rPr>
        <w:lastRenderedPageBreak/>
        <w:t xml:space="preserve">другим лицам – в случаях, предусмотренных требованиями законодательства Республики Беларусь. </w:t>
      </w:r>
    </w:p>
    <w:p w:rsidR="002E38D9" w:rsidRDefault="002E38D9" w:rsidP="00C02F53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3.4</w:t>
      </w:r>
      <w:r w:rsidR="00D24FD6" w:rsidRPr="00C52FBC">
        <w:rPr>
          <w:sz w:val="30"/>
          <w:szCs w:val="30"/>
        </w:rPr>
        <w:t>. Персональные данные хранятся:</w:t>
      </w:r>
    </w:p>
    <w:p w:rsidR="002E38D9" w:rsidRDefault="00D24FD6" w:rsidP="00C02F53">
      <w:pPr>
        <w:ind w:firstLine="708"/>
        <w:jc w:val="both"/>
        <w:rPr>
          <w:sz w:val="30"/>
          <w:szCs w:val="30"/>
        </w:rPr>
      </w:pPr>
      <w:r w:rsidRPr="00C52FBC">
        <w:rPr>
          <w:sz w:val="30"/>
          <w:szCs w:val="30"/>
        </w:rPr>
        <w:t xml:space="preserve"> </w:t>
      </w:r>
      <w:r w:rsidRPr="00C52FBC">
        <w:rPr>
          <w:sz w:val="30"/>
          <w:szCs w:val="30"/>
        </w:rPr>
        <w:sym w:font="Symbol" w:char="F02D"/>
      </w:r>
      <w:r w:rsidRPr="00C52FBC">
        <w:rPr>
          <w:sz w:val="30"/>
          <w:szCs w:val="30"/>
        </w:rPr>
        <w:t xml:space="preserve"> на бумажных носителях;</w:t>
      </w:r>
    </w:p>
    <w:p w:rsidR="002E38D9" w:rsidRDefault="00D24FD6" w:rsidP="00C02F53">
      <w:pPr>
        <w:ind w:firstLine="708"/>
        <w:jc w:val="both"/>
        <w:rPr>
          <w:sz w:val="30"/>
          <w:szCs w:val="30"/>
        </w:rPr>
      </w:pPr>
      <w:r w:rsidRPr="00C52FBC">
        <w:rPr>
          <w:sz w:val="30"/>
          <w:szCs w:val="30"/>
        </w:rPr>
        <w:t xml:space="preserve"> </w:t>
      </w:r>
      <w:r w:rsidRPr="00C52FBC">
        <w:rPr>
          <w:sz w:val="30"/>
          <w:szCs w:val="30"/>
        </w:rPr>
        <w:sym w:font="Symbol" w:char="F02D"/>
      </w:r>
      <w:r w:rsidRPr="00C52FBC">
        <w:rPr>
          <w:sz w:val="30"/>
          <w:szCs w:val="30"/>
        </w:rPr>
        <w:t xml:space="preserve"> в форме компьютерных файлов; </w:t>
      </w:r>
    </w:p>
    <w:p w:rsidR="002E38D9" w:rsidRDefault="00D24FD6" w:rsidP="00C02F53">
      <w:pPr>
        <w:ind w:firstLine="708"/>
        <w:jc w:val="both"/>
        <w:rPr>
          <w:sz w:val="30"/>
          <w:szCs w:val="30"/>
        </w:rPr>
      </w:pPr>
      <w:r w:rsidRPr="00C52FBC">
        <w:rPr>
          <w:sz w:val="30"/>
          <w:szCs w:val="30"/>
        </w:rPr>
        <w:sym w:font="Symbol" w:char="F02D"/>
      </w:r>
      <w:r w:rsidRPr="00C52FBC">
        <w:rPr>
          <w:sz w:val="30"/>
          <w:szCs w:val="30"/>
        </w:rPr>
        <w:t xml:space="preserve"> в специализированных системах</w:t>
      </w:r>
      <w:r w:rsidR="002E38D9">
        <w:rPr>
          <w:sz w:val="30"/>
          <w:szCs w:val="30"/>
        </w:rPr>
        <w:t xml:space="preserve"> Центра</w:t>
      </w:r>
      <w:r w:rsidRPr="00C52FBC">
        <w:rPr>
          <w:sz w:val="30"/>
          <w:szCs w:val="30"/>
        </w:rPr>
        <w:t xml:space="preserve">, обеспечивающих автоматическую обработку, хранение информации. </w:t>
      </w:r>
    </w:p>
    <w:p w:rsidR="002E38D9" w:rsidRDefault="002E38D9" w:rsidP="00C02F53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3.5</w:t>
      </w:r>
      <w:r w:rsidR="00D24FD6" w:rsidRPr="00C52FBC">
        <w:rPr>
          <w:sz w:val="30"/>
          <w:szCs w:val="30"/>
        </w:rPr>
        <w:t xml:space="preserve">. Обработка персональных данных в </w:t>
      </w:r>
      <w:r w:rsidR="002959CE">
        <w:rPr>
          <w:sz w:val="30"/>
          <w:szCs w:val="30"/>
        </w:rPr>
        <w:t xml:space="preserve">Центре </w:t>
      </w:r>
      <w:r w:rsidR="00D24FD6" w:rsidRPr="00C52FBC">
        <w:rPr>
          <w:sz w:val="30"/>
          <w:szCs w:val="30"/>
        </w:rPr>
        <w:t xml:space="preserve">допускается только с соблюдением требований законодательства Республики Беларусь. </w:t>
      </w:r>
    </w:p>
    <w:p w:rsidR="00584DFD" w:rsidRDefault="00584DFD" w:rsidP="00C02F53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3.6</w:t>
      </w:r>
      <w:r w:rsidR="00D24FD6" w:rsidRPr="00C52FBC">
        <w:rPr>
          <w:sz w:val="30"/>
          <w:szCs w:val="30"/>
        </w:rPr>
        <w:t xml:space="preserve">. Срок, на который дается согласие пользователя на обработку персональных данных равен сроку </w:t>
      </w:r>
      <w:r>
        <w:rPr>
          <w:sz w:val="30"/>
          <w:szCs w:val="30"/>
        </w:rPr>
        <w:t>оказания социальных услуг</w:t>
      </w:r>
      <w:r w:rsidR="00D24FD6" w:rsidRPr="00C52FBC">
        <w:rPr>
          <w:sz w:val="30"/>
          <w:szCs w:val="30"/>
        </w:rPr>
        <w:t xml:space="preserve">. Пользователь может в любой момент отозвать свое согласие на обработку персональных данных, направив в </w:t>
      </w:r>
      <w:r w:rsidR="00907A92">
        <w:rPr>
          <w:sz w:val="30"/>
          <w:szCs w:val="30"/>
        </w:rPr>
        <w:t xml:space="preserve">Центр </w:t>
      </w:r>
      <w:r w:rsidR="00D24FD6" w:rsidRPr="00C52FBC">
        <w:rPr>
          <w:sz w:val="30"/>
          <w:szCs w:val="30"/>
        </w:rPr>
        <w:t xml:space="preserve">заявление посредством электронной почты на </w:t>
      </w:r>
      <w:proofErr w:type="spellStart"/>
      <w:r w:rsidR="00D24FD6" w:rsidRPr="00C52FBC">
        <w:rPr>
          <w:sz w:val="30"/>
          <w:szCs w:val="30"/>
        </w:rPr>
        <w:t>email</w:t>
      </w:r>
      <w:proofErr w:type="spellEnd"/>
      <w:r w:rsidR="00D24FD6" w:rsidRPr="00C52FBC">
        <w:rPr>
          <w:sz w:val="30"/>
          <w:szCs w:val="30"/>
        </w:rPr>
        <w:t xml:space="preserve">: </w:t>
      </w:r>
      <w:hyperlink r:id="rId7" w:history="1">
        <w:r w:rsidRPr="000D5080">
          <w:rPr>
            <w:rStyle w:val="a3"/>
            <w:sz w:val="30"/>
            <w:szCs w:val="30"/>
            <w:lang w:val="en-US"/>
          </w:rPr>
          <w:t>dtcson</w:t>
        </w:r>
        <w:r w:rsidRPr="000D5080">
          <w:rPr>
            <w:rStyle w:val="a3"/>
            <w:sz w:val="30"/>
            <w:szCs w:val="30"/>
          </w:rPr>
          <w:t>@</w:t>
        </w:r>
        <w:r w:rsidRPr="000D5080">
          <w:rPr>
            <w:rStyle w:val="a3"/>
            <w:sz w:val="30"/>
            <w:szCs w:val="30"/>
            <w:lang w:val="en-US"/>
          </w:rPr>
          <w:t>mail</w:t>
        </w:r>
        <w:r w:rsidRPr="00AD3365">
          <w:rPr>
            <w:rStyle w:val="a3"/>
            <w:sz w:val="30"/>
            <w:szCs w:val="30"/>
          </w:rPr>
          <w:t>.</w:t>
        </w:r>
        <w:proofErr w:type="spellStart"/>
        <w:r w:rsidRPr="000D5080">
          <w:rPr>
            <w:rStyle w:val="a3"/>
            <w:sz w:val="30"/>
            <w:szCs w:val="30"/>
            <w:lang w:val="en-US"/>
          </w:rPr>
          <w:t>ru</w:t>
        </w:r>
        <w:proofErr w:type="spellEnd"/>
      </w:hyperlink>
      <w:r>
        <w:rPr>
          <w:sz w:val="30"/>
          <w:szCs w:val="30"/>
        </w:rPr>
        <w:t xml:space="preserve"> </w:t>
      </w:r>
      <w:r w:rsidR="00D24FD6" w:rsidRPr="00C52FBC">
        <w:rPr>
          <w:sz w:val="30"/>
          <w:szCs w:val="30"/>
        </w:rPr>
        <w:t>с пометкой «Отзыв согласия на обр</w:t>
      </w:r>
      <w:r>
        <w:rPr>
          <w:sz w:val="30"/>
          <w:szCs w:val="30"/>
        </w:rPr>
        <w:t xml:space="preserve">аботку персональных данных». </w:t>
      </w:r>
    </w:p>
    <w:p w:rsidR="00584DFD" w:rsidRDefault="00584DFD" w:rsidP="00C02F53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3.7</w:t>
      </w:r>
      <w:r w:rsidR="00D24FD6" w:rsidRPr="00C52FBC">
        <w:rPr>
          <w:sz w:val="30"/>
          <w:szCs w:val="30"/>
        </w:rPr>
        <w:t xml:space="preserve">. </w:t>
      </w:r>
      <w:r>
        <w:rPr>
          <w:sz w:val="30"/>
          <w:szCs w:val="30"/>
        </w:rPr>
        <w:t xml:space="preserve">Центр </w:t>
      </w:r>
      <w:r w:rsidR="00D24FD6" w:rsidRPr="00C52FBC">
        <w:rPr>
          <w:sz w:val="30"/>
          <w:szCs w:val="30"/>
        </w:rPr>
        <w:t xml:space="preserve">обязывает иных лиц, получивших доступ к персональным данным, не раскрывать их третьим лицам и не распространять их без согласия субъекта персональных данных, если иное не предусмотрено законодательством Республики Беларусь. </w:t>
      </w:r>
    </w:p>
    <w:p w:rsidR="00584DFD" w:rsidRDefault="00584DFD" w:rsidP="00C02F53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3.8</w:t>
      </w:r>
      <w:r w:rsidR="00D24FD6" w:rsidRPr="00C52FBC">
        <w:rPr>
          <w:sz w:val="30"/>
          <w:szCs w:val="30"/>
        </w:rPr>
        <w:t>. Обрабатываемые персональные данные подлежат удалению либо обезличиванию по достижении целей обработки или в случае утраты необходимости в достижении этих целей, если иное не предусмотрено законодательством Республики Беларусь.</w:t>
      </w:r>
    </w:p>
    <w:p w:rsidR="00584DFD" w:rsidRDefault="00D24FD6" w:rsidP="00C02F53">
      <w:pPr>
        <w:ind w:firstLine="708"/>
        <w:jc w:val="both"/>
        <w:rPr>
          <w:sz w:val="30"/>
          <w:szCs w:val="30"/>
        </w:rPr>
      </w:pPr>
      <w:r w:rsidRPr="00C52FBC">
        <w:rPr>
          <w:sz w:val="30"/>
          <w:szCs w:val="30"/>
        </w:rPr>
        <w:t xml:space="preserve"> </w:t>
      </w:r>
    </w:p>
    <w:p w:rsidR="00584DFD" w:rsidRPr="00584DFD" w:rsidRDefault="00D24FD6" w:rsidP="00C02F53">
      <w:pPr>
        <w:ind w:firstLine="708"/>
        <w:jc w:val="both"/>
        <w:rPr>
          <w:b/>
          <w:sz w:val="30"/>
          <w:szCs w:val="30"/>
        </w:rPr>
      </w:pPr>
      <w:r w:rsidRPr="00584DFD">
        <w:rPr>
          <w:b/>
          <w:sz w:val="30"/>
          <w:szCs w:val="30"/>
        </w:rPr>
        <w:t xml:space="preserve">4. Права пользователей как субъектов персональных данных </w:t>
      </w:r>
    </w:p>
    <w:p w:rsidR="00584DFD" w:rsidRDefault="00D24FD6" w:rsidP="00C02F53">
      <w:pPr>
        <w:ind w:firstLine="708"/>
        <w:jc w:val="both"/>
        <w:rPr>
          <w:sz w:val="30"/>
          <w:szCs w:val="30"/>
        </w:rPr>
      </w:pPr>
      <w:r w:rsidRPr="00C52FBC">
        <w:rPr>
          <w:sz w:val="30"/>
          <w:szCs w:val="30"/>
        </w:rPr>
        <w:t xml:space="preserve">4.1. Субъекты персональных данных имеют право: </w:t>
      </w:r>
    </w:p>
    <w:p w:rsidR="00584DFD" w:rsidRDefault="00D24FD6" w:rsidP="00C02F53">
      <w:pPr>
        <w:ind w:firstLine="708"/>
        <w:jc w:val="both"/>
        <w:rPr>
          <w:sz w:val="30"/>
          <w:szCs w:val="30"/>
        </w:rPr>
      </w:pPr>
      <w:r w:rsidRPr="00C52FBC">
        <w:rPr>
          <w:sz w:val="30"/>
          <w:szCs w:val="30"/>
        </w:rPr>
        <w:t xml:space="preserve">на отзыв согласия на обработку своих персональных данных; </w:t>
      </w:r>
    </w:p>
    <w:p w:rsidR="00584DFD" w:rsidRDefault="00D24FD6" w:rsidP="00C02F53">
      <w:pPr>
        <w:ind w:firstLine="708"/>
        <w:jc w:val="both"/>
        <w:rPr>
          <w:sz w:val="30"/>
          <w:szCs w:val="30"/>
        </w:rPr>
      </w:pPr>
      <w:r w:rsidRPr="00C52FBC">
        <w:rPr>
          <w:sz w:val="30"/>
          <w:szCs w:val="30"/>
        </w:rPr>
        <w:t xml:space="preserve">на получение информации, касающейся обработки своих персональных данных; </w:t>
      </w:r>
    </w:p>
    <w:p w:rsidR="00584DFD" w:rsidRDefault="00D24FD6" w:rsidP="00C02F53">
      <w:pPr>
        <w:ind w:firstLine="708"/>
        <w:jc w:val="both"/>
        <w:rPr>
          <w:sz w:val="30"/>
          <w:szCs w:val="30"/>
        </w:rPr>
      </w:pPr>
      <w:r w:rsidRPr="00C52FBC">
        <w:rPr>
          <w:sz w:val="30"/>
          <w:szCs w:val="30"/>
        </w:rPr>
        <w:t xml:space="preserve">на изменение своих персональных данных; </w:t>
      </w:r>
    </w:p>
    <w:p w:rsidR="00584DFD" w:rsidRDefault="00D24FD6" w:rsidP="00C02F53">
      <w:pPr>
        <w:ind w:firstLine="708"/>
        <w:jc w:val="both"/>
        <w:rPr>
          <w:sz w:val="30"/>
          <w:szCs w:val="30"/>
        </w:rPr>
      </w:pPr>
      <w:r w:rsidRPr="00C52FBC">
        <w:rPr>
          <w:sz w:val="30"/>
          <w:szCs w:val="30"/>
        </w:rPr>
        <w:t xml:space="preserve">на получение информации о предоставлении своих персональных данных третьим лицам; </w:t>
      </w:r>
    </w:p>
    <w:p w:rsidR="00584DFD" w:rsidRDefault="00D24FD6" w:rsidP="00C02F53">
      <w:pPr>
        <w:ind w:firstLine="708"/>
        <w:jc w:val="both"/>
        <w:rPr>
          <w:sz w:val="30"/>
          <w:szCs w:val="30"/>
        </w:rPr>
      </w:pPr>
      <w:r w:rsidRPr="00C52FBC">
        <w:rPr>
          <w:sz w:val="30"/>
          <w:szCs w:val="30"/>
        </w:rPr>
        <w:t xml:space="preserve">требовать прекращения обработки своих персональных данных; </w:t>
      </w:r>
    </w:p>
    <w:p w:rsidR="00584DFD" w:rsidRDefault="00D24FD6" w:rsidP="00C02F53">
      <w:pPr>
        <w:ind w:firstLine="708"/>
        <w:jc w:val="both"/>
        <w:rPr>
          <w:sz w:val="30"/>
          <w:szCs w:val="30"/>
        </w:rPr>
      </w:pPr>
      <w:r w:rsidRPr="00C52FBC">
        <w:rPr>
          <w:sz w:val="30"/>
          <w:szCs w:val="30"/>
        </w:rPr>
        <w:t xml:space="preserve">требовать удаления своих персональных данных; </w:t>
      </w:r>
    </w:p>
    <w:p w:rsidR="00584DFD" w:rsidRDefault="00D24FD6" w:rsidP="00C02F53">
      <w:pPr>
        <w:ind w:firstLine="708"/>
        <w:jc w:val="both"/>
        <w:rPr>
          <w:sz w:val="30"/>
          <w:szCs w:val="30"/>
        </w:rPr>
      </w:pPr>
      <w:r w:rsidRPr="00C52FBC">
        <w:rPr>
          <w:sz w:val="30"/>
          <w:szCs w:val="30"/>
        </w:rPr>
        <w:t xml:space="preserve">обжаловать действия (бездействие) и решения оператора, связанные с обработкой своих персональных данных; </w:t>
      </w:r>
    </w:p>
    <w:p w:rsidR="00584DFD" w:rsidRDefault="00D24FD6" w:rsidP="00C02F53">
      <w:pPr>
        <w:ind w:firstLine="708"/>
        <w:jc w:val="both"/>
        <w:rPr>
          <w:sz w:val="30"/>
          <w:szCs w:val="30"/>
        </w:rPr>
      </w:pPr>
      <w:r w:rsidRPr="00C52FBC">
        <w:rPr>
          <w:sz w:val="30"/>
          <w:szCs w:val="30"/>
        </w:rPr>
        <w:t xml:space="preserve">осуществлять иные права, предусмотренные законодательством. </w:t>
      </w:r>
    </w:p>
    <w:p w:rsidR="00584DFD" w:rsidRDefault="00D24FD6" w:rsidP="00C02F53">
      <w:pPr>
        <w:ind w:firstLine="708"/>
        <w:jc w:val="both"/>
        <w:rPr>
          <w:sz w:val="30"/>
          <w:szCs w:val="30"/>
        </w:rPr>
      </w:pPr>
      <w:r w:rsidRPr="00C52FBC">
        <w:rPr>
          <w:sz w:val="30"/>
          <w:szCs w:val="30"/>
        </w:rPr>
        <w:t xml:space="preserve">4.2. Субъект персональных данных для реализации перечисленных прав, подает заявление в письменной форме либо в виде электронного документа в адрес </w:t>
      </w:r>
      <w:r w:rsidR="00584DFD">
        <w:rPr>
          <w:sz w:val="30"/>
          <w:szCs w:val="30"/>
        </w:rPr>
        <w:t xml:space="preserve">Центра </w:t>
      </w:r>
      <w:r w:rsidRPr="00C52FBC">
        <w:rPr>
          <w:sz w:val="30"/>
          <w:szCs w:val="30"/>
        </w:rPr>
        <w:t xml:space="preserve">в порядке, установленном законодательством. </w:t>
      </w:r>
    </w:p>
    <w:p w:rsidR="00584DFD" w:rsidRDefault="00D24FD6" w:rsidP="00C02F53">
      <w:pPr>
        <w:ind w:firstLine="708"/>
        <w:jc w:val="both"/>
        <w:rPr>
          <w:sz w:val="30"/>
          <w:szCs w:val="30"/>
        </w:rPr>
      </w:pPr>
      <w:r w:rsidRPr="00C52FBC">
        <w:rPr>
          <w:sz w:val="30"/>
          <w:szCs w:val="30"/>
        </w:rPr>
        <w:lastRenderedPageBreak/>
        <w:t xml:space="preserve">4.3. </w:t>
      </w:r>
      <w:r w:rsidR="002959CE">
        <w:rPr>
          <w:sz w:val="30"/>
          <w:szCs w:val="30"/>
        </w:rPr>
        <w:t>Центр</w:t>
      </w:r>
      <w:r w:rsidR="002959CE" w:rsidRPr="00C52FBC">
        <w:rPr>
          <w:sz w:val="30"/>
          <w:szCs w:val="30"/>
        </w:rPr>
        <w:t xml:space="preserve"> </w:t>
      </w:r>
      <w:r w:rsidRPr="00C52FBC">
        <w:rPr>
          <w:sz w:val="30"/>
          <w:szCs w:val="30"/>
        </w:rPr>
        <w:t xml:space="preserve">в течение пяти рабочих дней после получения заявления предоставляет заявителю в доступной форме информацию, касающуюся обработки его персональных данных. </w:t>
      </w:r>
    </w:p>
    <w:p w:rsidR="00584DFD" w:rsidRDefault="00D24FD6" w:rsidP="00C02F53">
      <w:pPr>
        <w:ind w:firstLine="708"/>
        <w:jc w:val="both"/>
        <w:rPr>
          <w:sz w:val="30"/>
          <w:szCs w:val="30"/>
        </w:rPr>
      </w:pPr>
      <w:r w:rsidRPr="00C52FBC">
        <w:rPr>
          <w:sz w:val="30"/>
          <w:szCs w:val="30"/>
        </w:rPr>
        <w:t xml:space="preserve">4.4. </w:t>
      </w:r>
      <w:r w:rsidR="00584DFD">
        <w:rPr>
          <w:sz w:val="30"/>
          <w:szCs w:val="30"/>
        </w:rPr>
        <w:t xml:space="preserve">Центр </w:t>
      </w:r>
      <w:r w:rsidRPr="00C52FBC">
        <w:rPr>
          <w:sz w:val="30"/>
          <w:szCs w:val="30"/>
        </w:rPr>
        <w:t xml:space="preserve">в пятнадцатидневный срок после получения заявления: </w:t>
      </w:r>
    </w:p>
    <w:p w:rsidR="00584DFD" w:rsidRDefault="00D24FD6" w:rsidP="00C02F53">
      <w:pPr>
        <w:ind w:firstLine="708"/>
        <w:jc w:val="both"/>
        <w:rPr>
          <w:sz w:val="30"/>
          <w:szCs w:val="30"/>
        </w:rPr>
      </w:pPr>
      <w:r w:rsidRPr="00C52FBC">
        <w:rPr>
          <w:sz w:val="30"/>
          <w:szCs w:val="30"/>
        </w:rPr>
        <w:sym w:font="Symbol" w:char="F02D"/>
      </w:r>
      <w:r w:rsidRPr="00C52FBC">
        <w:rPr>
          <w:sz w:val="30"/>
          <w:szCs w:val="30"/>
        </w:rPr>
        <w:t xml:space="preserve"> о прекращении обработки персональных данных, удаляет их и уведомляет заявителя об этом. При отсутствии технической возможности удаления персональных данных </w:t>
      </w:r>
      <w:r w:rsidR="00584DFD">
        <w:rPr>
          <w:sz w:val="30"/>
          <w:szCs w:val="30"/>
        </w:rPr>
        <w:t xml:space="preserve">Центр </w:t>
      </w:r>
      <w:r w:rsidRPr="00C52FBC">
        <w:rPr>
          <w:sz w:val="30"/>
          <w:szCs w:val="30"/>
        </w:rPr>
        <w:t>принимает меры по недопущению дальнейшей обработки персональных данных, включая их блокирование, и уведомляет об этом заявителя в этот же срок;</w:t>
      </w:r>
    </w:p>
    <w:p w:rsidR="00584DFD" w:rsidRDefault="00D24FD6" w:rsidP="00C02F53">
      <w:pPr>
        <w:ind w:firstLine="708"/>
        <w:jc w:val="both"/>
        <w:rPr>
          <w:sz w:val="30"/>
          <w:szCs w:val="30"/>
        </w:rPr>
      </w:pPr>
      <w:r w:rsidRPr="00C52FBC">
        <w:rPr>
          <w:sz w:val="30"/>
          <w:szCs w:val="30"/>
        </w:rPr>
        <w:t xml:space="preserve"> </w:t>
      </w:r>
      <w:r w:rsidRPr="00C52FBC">
        <w:rPr>
          <w:sz w:val="30"/>
          <w:szCs w:val="30"/>
        </w:rPr>
        <w:sym w:font="Symbol" w:char="F02D"/>
      </w:r>
      <w:r w:rsidRPr="00C52FBC">
        <w:rPr>
          <w:sz w:val="30"/>
          <w:szCs w:val="30"/>
        </w:rPr>
        <w:t xml:space="preserve"> о внесении изменений в персональные данные, вносит изменения и уведомляет заявителя об этом либо уведомляет о причинах отказа во внесении таких изменений; </w:t>
      </w:r>
    </w:p>
    <w:p w:rsidR="00B1111B" w:rsidRDefault="00D24FD6" w:rsidP="00C02F53">
      <w:pPr>
        <w:ind w:firstLine="708"/>
        <w:jc w:val="both"/>
        <w:rPr>
          <w:sz w:val="30"/>
          <w:szCs w:val="30"/>
        </w:rPr>
      </w:pPr>
      <w:r w:rsidRPr="00C52FBC">
        <w:rPr>
          <w:sz w:val="30"/>
          <w:szCs w:val="30"/>
        </w:rPr>
        <w:sym w:font="Symbol" w:char="F02D"/>
      </w:r>
      <w:r w:rsidRPr="00C52FBC">
        <w:rPr>
          <w:sz w:val="30"/>
          <w:szCs w:val="30"/>
        </w:rPr>
        <w:t xml:space="preserve"> предоставляет заявителю информацию о том, какие персональные данные и кому предоставлялись в течение года, предшествовавшего дате подачи заявления, либо уведомляет заявителя о причинах отказа в предоставлении такой информации. </w:t>
      </w:r>
    </w:p>
    <w:p w:rsidR="00B1111B" w:rsidRDefault="00D24FD6" w:rsidP="00C02F53">
      <w:pPr>
        <w:ind w:firstLine="708"/>
        <w:jc w:val="both"/>
        <w:rPr>
          <w:sz w:val="30"/>
          <w:szCs w:val="30"/>
        </w:rPr>
      </w:pPr>
      <w:r w:rsidRPr="00C52FBC">
        <w:rPr>
          <w:sz w:val="30"/>
          <w:szCs w:val="30"/>
        </w:rPr>
        <w:t>4.5.</w:t>
      </w:r>
      <w:r w:rsidR="00B1111B">
        <w:rPr>
          <w:sz w:val="30"/>
          <w:szCs w:val="30"/>
        </w:rPr>
        <w:t xml:space="preserve"> Центр</w:t>
      </w:r>
      <w:r w:rsidRPr="00C52FBC">
        <w:rPr>
          <w:sz w:val="30"/>
          <w:szCs w:val="30"/>
        </w:rPr>
        <w:t xml:space="preserve"> вправе отказать заявителю в удовлетворении требований о прекращении обработки его персональных данных и (или) их удалении при наличии оснований для обработки персональных данных, предусмотренных Законом о защите персональных данных и иными законодательными актами, в том числе, если они являются необходимыми для заявленных целей их обработки, с уведомлением об этом заявителя в пятнадцатидневный срок после получения заявления.  </w:t>
      </w:r>
    </w:p>
    <w:p w:rsidR="00B1111B" w:rsidRDefault="00B1111B" w:rsidP="00C02F53">
      <w:pPr>
        <w:ind w:firstLine="708"/>
        <w:jc w:val="both"/>
        <w:rPr>
          <w:sz w:val="30"/>
          <w:szCs w:val="30"/>
        </w:rPr>
      </w:pPr>
    </w:p>
    <w:p w:rsidR="00B1111B" w:rsidRPr="00B1111B" w:rsidRDefault="00D24FD6" w:rsidP="00B1111B">
      <w:pPr>
        <w:ind w:firstLine="708"/>
        <w:jc w:val="center"/>
        <w:rPr>
          <w:b/>
          <w:sz w:val="30"/>
          <w:szCs w:val="30"/>
        </w:rPr>
      </w:pPr>
      <w:r w:rsidRPr="00B1111B">
        <w:rPr>
          <w:b/>
          <w:sz w:val="30"/>
          <w:szCs w:val="30"/>
        </w:rPr>
        <w:t>5. Защита персональных данных</w:t>
      </w:r>
    </w:p>
    <w:p w:rsidR="00B1111B" w:rsidRDefault="00D24FD6" w:rsidP="00C02F53">
      <w:pPr>
        <w:ind w:firstLine="708"/>
        <w:jc w:val="both"/>
        <w:rPr>
          <w:sz w:val="30"/>
          <w:szCs w:val="30"/>
        </w:rPr>
      </w:pPr>
      <w:r w:rsidRPr="00C52FBC">
        <w:rPr>
          <w:sz w:val="30"/>
          <w:szCs w:val="30"/>
        </w:rPr>
        <w:t xml:space="preserve">5.1. </w:t>
      </w:r>
      <w:r w:rsidR="00B1111B">
        <w:rPr>
          <w:sz w:val="30"/>
          <w:szCs w:val="30"/>
        </w:rPr>
        <w:t xml:space="preserve">Центр </w:t>
      </w:r>
      <w:r w:rsidRPr="00C52FBC">
        <w:rPr>
          <w:sz w:val="30"/>
          <w:szCs w:val="30"/>
        </w:rPr>
        <w:t xml:space="preserve">при обработке персональных данных руководствуется законодательством и принимает необходимые правовые, организационные и технические меры для защиты персональных данных от неправомерного доступа к ним, а также от иных неправомерных действий в отношении персональных данных. </w:t>
      </w:r>
    </w:p>
    <w:p w:rsidR="00D24FD6" w:rsidRPr="00C52FBC" w:rsidRDefault="00D24FD6" w:rsidP="00C02F53">
      <w:pPr>
        <w:ind w:firstLine="708"/>
        <w:jc w:val="both"/>
        <w:rPr>
          <w:sz w:val="30"/>
          <w:szCs w:val="30"/>
        </w:rPr>
      </w:pPr>
      <w:r w:rsidRPr="00C52FBC">
        <w:rPr>
          <w:sz w:val="30"/>
          <w:szCs w:val="30"/>
        </w:rPr>
        <w:t>5.2. Обработка и хранение персональных данных осуществляется в соответствии с законодательством и внутренним регламентом</w:t>
      </w:r>
      <w:r w:rsidR="00B1111B">
        <w:rPr>
          <w:sz w:val="30"/>
          <w:szCs w:val="30"/>
        </w:rPr>
        <w:t xml:space="preserve"> Центра</w:t>
      </w:r>
      <w:r w:rsidRPr="00C52FBC">
        <w:rPr>
          <w:sz w:val="30"/>
          <w:szCs w:val="30"/>
        </w:rPr>
        <w:t>.</w:t>
      </w:r>
    </w:p>
    <w:sectPr w:rsidR="00D24FD6" w:rsidRPr="00C52FBC" w:rsidSect="0045697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629" w:rsidRDefault="00E84629" w:rsidP="00456973">
      <w:r>
        <w:separator/>
      </w:r>
    </w:p>
  </w:endnote>
  <w:endnote w:type="continuationSeparator" w:id="0">
    <w:p w:rsidR="00E84629" w:rsidRDefault="00E84629" w:rsidP="00456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629" w:rsidRDefault="00E84629" w:rsidP="00456973">
      <w:r>
        <w:separator/>
      </w:r>
    </w:p>
  </w:footnote>
  <w:footnote w:type="continuationSeparator" w:id="0">
    <w:p w:rsidR="00E84629" w:rsidRDefault="00E84629" w:rsidP="00456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9095383"/>
      <w:docPartObj>
        <w:docPartGallery w:val="Page Numbers (Top of Page)"/>
        <w:docPartUnique/>
      </w:docPartObj>
    </w:sdtPr>
    <w:sdtContent>
      <w:p w:rsidR="00456973" w:rsidRDefault="0045697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456973" w:rsidRDefault="0045697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0F07BB"/>
    <w:multiLevelType w:val="multilevel"/>
    <w:tmpl w:val="8CC00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A3D"/>
    <w:rsid w:val="00106A2E"/>
    <w:rsid w:val="002959CE"/>
    <w:rsid w:val="002E38D9"/>
    <w:rsid w:val="00456973"/>
    <w:rsid w:val="00463ACD"/>
    <w:rsid w:val="00545317"/>
    <w:rsid w:val="0055374E"/>
    <w:rsid w:val="00584DFD"/>
    <w:rsid w:val="005D1AB5"/>
    <w:rsid w:val="00751F6B"/>
    <w:rsid w:val="007D420F"/>
    <w:rsid w:val="00811A3D"/>
    <w:rsid w:val="00830B48"/>
    <w:rsid w:val="00832435"/>
    <w:rsid w:val="00907A92"/>
    <w:rsid w:val="00913525"/>
    <w:rsid w:val="00A65573"/>
    <w:rsid w:val="00AD3113"/>
    <w:rsid w:val="00AD3365"/>
    <w:rsid w:val="00B1111B"/>
    <w:rsid w:val="00C02F53"/>
    <w:rsid w:val="00C52FBC"/>
    <w:rsid w:val="00D24FD6"/>
    <w:rsid w:val="00D62E7F"/>
    <w:rsid w:val="00DF7C91"/>
    <w:rsid w:val="00E8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CBA2B"/>
  <w15:chartTrackingRefBased/>
  <w15:docId w15:val="{37FA8660-4CEA-434E-B59C-F3F429E6A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06A2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6A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106A2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06A2E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106A2E"/>
    <w:rPr>
      <w:b/>
      <w:bCs/>
    </w:rPr>
  </w:style>
  <w:style w:type="character" w:styleId="a6">
    <w:name w:val="Emphasis"/>
    <w:basedOn w:val="a0"/>
    <w:uiPriority w:val="20"/>
    <w:qFormat/>
    <w:rsid w:val="00106A2E"/>
    <w:rPr>
      <w:i/>
      <w:iCs/>
    </w:rPr>
  </w:style>
  <w:style w:type="paragraph" w:customStyle="1" w:styleId="wp-caption-text">
    <w:name w:val="wp-caption-text"/>
    <w:basedOn w:val="a"/>
    <w:rsid w:val="00106A2E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106A2E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106A2E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56973"/>
    <w:pPr>
      <w:tabs>
        <w:tab w:val="center" w:pos="4844"/>
        <w:tab w:val="right" w:pos="968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569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56973"/>
    <w:pPr>
      <w:tabs>
        <w:tab w:val="center" w:pos="4844"/>
        <w:tab w:val="right" w:pos="968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5697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6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0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7650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11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68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3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3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47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4462">
                      <w:blockQuote w:val="1"/>
                      <w:marLeft w:val="36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49819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9199">
                      <w:blockQuote w:val="1"/>
                      <w:marLeft w:val="36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018497">
                      <w:blockQuote w:val="1"/>
                      <w:marLeft w:val="36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44876">
                      <w:blockQuote w:val="1"/>
                      <w:marLeft w:val="36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tcson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1112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Владимировн</dc:creator>
  <cp:keywords/>
  <dc:description/>
  <cp:lastModifiedBy>User</cp:lastModifiedBy>
  <cp:revision>17</cp:revision>
  <cp:lastPrinted>2021-12-13T06:41:00Z</cp:lastPrinted>
  <dcterms:created xsi:type="dcterms:W3CDTF">2021-12-10T11:05:00Z</dcterms:created>
  <dcterms:modified xsi:type="dcterms:W3CDTF">2021-12-14T09:38:00Z</dcterms:modified>
</cp:coreProperties>
</file>