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F94F1A">
      <w:pPr>
        <w:spacing w:line="360" w:lineRule="auto"/>
        <w:ind w:firstLine="709"/>
        <w:jc w:val="both"/>
      </w:pPr>
    </w:p>
    <w:p w:rsidR="00137937" w:rsidRPr="00137937" w:rsidRDefault="00B8010C" w:rsidP="00137937">
      <w:pPr>
        <w:jc w:val="both"/>
      </w:pPr>
      <w:r>
        <w:t>01.04.2021</w:t>
      </w:r>
      <w:r w:rsidR="000D61F3">
        <w:t xml:space="preserve"> </w:t>
      </w:r>
      <w:r w:rsidR="000D61F3" w:rsidRPr="000D61F3">
        <w:t xml:space="preserve">четыре работника </w:t>
      </w:r>
      <w:r w:rsidR="000D61F3">
        <w:t>ООО «777 ТЕХНО» г. Борисов (плотник, подсобный рабочий и два работавших по договору подряда)</w:t>
      </w:r>
      <w:r w:rsidR="000D61F3">
        <w:br/>
      </w:r>
      <w:r w:rsidR="000D61F3" w:rsidRPr="000D61F3">
        <w:t>по заданию заместителя директора по производству</w:t>
      </w:r>
      <w:r w:rsidR="000D61F3">
        <w:t xml:space="preserve"> производили обшивку</w:t>
      </w:r>
      <w:r w:rsidR="000D61F3" w:rsidRPr="000D61F3">
        <w:t xml:space="preserve"> </w:t>
      </w:r>
      <w:r w:rsidR="00137937">
        <w:t xml:space="preserve">каркаса </w:t>
      </w:r>
      <w:proofErr w:type="gramStart"/>
      <w:r w:rsidR="000D61F3" w:rsidRPr="000D61F3">
        <w:t>блок-модуля</w:t>
      </w:r>
      <w:proofErr w:type="gramEnd"/>
      <w:r w:rsidR="000D61F3">
        <w:t xml:space="preserve"> </w:t>
      </w:r>
      <w:r w:rsidR="00137937" w:rsidRPr="00137937">
        <w:t xml:space="preserve">деревянной обрешеткой </w:t>
      </w:r>
      <w:r w:rsidR="00137937">
        <w:t xml:space="preserve">и подшивку </w:t>
      </w:r>
      <w:r w:rsidR="00137937" w:rsidRPr="00137937">
        <w:t>потолка металлическими профильными листами</w:t>
      </w:r>
      <w:r w:rsidR="00137937">
        <w:t>. Закончив обшивку каркаса, приступили к подшивке пото</w:t>
      </w:r>
      <w:r w:rsidR="008741B2">
        <w:t>л</w:t>
      </w:r>
      <w:r w:rsidR="00137937">
        <w:t>ка с использованием двух деревянных подмостей высотой 1,2 м</w:t>
      </w:r>
      <w:r w:rsidR="00021460">
        <w:t xml:space="preserve"> с настилом </w:t>
      </w:r>
      <w:r w:rsidR="00137937">
        <w:t>длиной 2,0 м и шириной 1,04 м.</w:t>
      </w:r>
      <w:r w:rsidR="00766C6C">
        <w:br/>
      </w:r>
      <w:r w:rsidR="00137937">
        <w:t>Один</w:t>
      </w:r>
      <w:r w:rsidR="00766C6C">
        <w:t xml:space="preserve"> </w:t>
      </w:r>
      <w:r w:rsidR="00137937">
        <w:t xml:space="preserve">из работавших по договору подряда </w:t>
      </w:r>
      <w:r w:rsidR="00137937" w:rsidRPr="00137937">
        <w:t>подавал лист с пола</w:t>
      </w:r>
      <w:r w:rsidR="00137937">
        <w:t xml:space="preserve">. Плотник </w:t>
      </w:r>
      <w:r w:rsidR="00137937" w:rsidRPr="00137937">
        <w:t xml:space="preserve"> принимал лист, </w:t>
      </w:r>
      <w:proofErr w:type="gramStart"/>
      <w:r w:rsidR="00137937" w:rsidRPr="00137937">
        <w:t>поднимал и держал</w:t>
      </w:r>
      <w:proofErr w:type="gramEnd"/>
      <w:r w:rsidR="00137937" w:rsidRPr="00137937">
        <w:t xml:space="preserve"> его</w:t>
      </w:r>
      <w:r w:rsidR="00A33B6C">
        <w:t>,</w:t>
      </w:r>
      <w:r w:rsidR="00137937" w:rsidRPr="00137937">
        <w:t xml:space="preserve"> пока </w:t>
      </w:r>
      <w:r w:rsidR="00021460" w:rsidRPr="00021460">
        <w:t>второй работающий</w:t>
      </w:r>
      <w:r w:rsidR="00021460">
        <w:br/>
      </w:r>
      <w:r w:rsidR="00021460" w:rsidRPr="00021460">
        <w:t xml:space="preserve">по договору подряда </w:t>
      </w:r>
      <w:r w:rsidR="00021460">
        <w:t xml:space="preserve">и </w:t>
      </w:r>
      <w:r w:rsidR="00766C6C">
        <w:t xml:space="preserve">подсобный рабочий </w:t>
      </w:r>
      <w:r w:rsidR="00137937" w:rsidRPr="00137937">
        <w:t xml:space="preserve">с помощью </w:t>
      </w:r>
      <w:proofErr w:type="spellStart"/>
      <w:r w:rsidR="00137937" w:rsidRPr="00137937">
        <w:t>шуруповертов</w:t>
      </w:r>
      <w:proofErr w:type="spellEnd"/>
      <w:r w:rsidR="00137937" w:rsidRPr="00137937">
        <w:t xml:space="preserve"> прикручивали </w:t>
      </w:r>
      <w:r w:rsidR="008741B2">
        <w:t xml:space="preserve">его </w:t>
      </w:r>
      <w:r w:rsidR="00137937" w:rsidRPr="00137937">
        <w:t>к металлическим профильным трубам. Во время подшив</w:t>
      </w:r>
      <w:r w:rsidR="009B602E">
        <w:t>ки</w:t>
      </w:r>
      <w:r w:rsidR="00137937" w:rsidRPr="00137937">
        <w:t xml:space="preserve"> </w:t>
      </w:r>
      <w:r w:rsidR="00021460">
        <w:t>очередного листа</w:t>
      </w:r>
      <w:r w:rsidR="00137937" w:rsidRPr="00137937">
        <w:t xml:space="preserve"> </w:t>
      </w:r>
      <w:r w:rsidR="00766C6C">
        <w:t>плотник</w:t>
      </w:r>
      <w:r w:rsidR="00021460">
        <w:t>,</w:t>
      </w:r>
      <w:r w:rsidR="00137937" w:rsidRPr="00137937">
        <w:t xml:space="preserve"> передвига</w:t>
      </w:r>
      <w:r w:rsidR="00021460">
        <w:t>ясь</w:t>
      </w:r>
      <w:r w:rsidR="00137937" w:rsidRPr="00137937">
        <w:t xml:space="preserve"> по подмостям</w:t>
      </w:r>
      <w:r w:rsidR="00021460">
        <w:t>,</w:t>
      </w:r>
      <w:r w:rsidR="00021460">
        <w:br/>
        <w:t>не увидев край настила</w:t>
      </w:r>
      <w:r w:rsidR="00526A17">
        <w:t>,</w:t>
      </w:r>
      <w:r w:rsidR="00021460">
        <w:t xml:space="preserve"> </w:t>
      </w:r>
      <w:r w:rsidR="00137937" w:rsidRPr="00137937">
        <w:t>оступился и упал на пол</w:t>
      </w:r>
      <w:r w:rsidR="00021460">
        <w:t>, получив тяжелую травму головы</w:t>
      </w:r>
      <w:r w:rsidR="00137937" w:rsidRPr="00137937">
        <w:t>.</w:t>
      </w:r>
    </w:p>
    <w:p w:rsidR="002F636E" w:rsidRDefault="00526A17" w:rsidP="00B8010C">
      <w:pPr>
        <w:ind w:firstLine="709"/>
        <w:jc w:val="both"/>
      </w:pPr>
      <w:r w:rsidRPr="00526A17">
        <w:t>В ходе расследования установлено, что</w:t>
      </w:r>
      <w:r w:rsidR="002F636E">
        <w:t>:</w:t>
      </w:r>
    </w:p>
    <w:p w:rsidR="002F636E" w:rsidRDefault="002F636E" w:rsidP="00B8010C">
      <w:pPr>
        <w:ind w:firstLine="709"/>
        <w:jc w:val="both"/>
      </w:pPr>
      <w:r>
        <w:t xml:space="preserve">организация </w:t>
      </w:r>
      <w:r w:rsidR="00A33B6C">
        <w:t>занимается</w:t>
      </w:r>
      <w:r>
        <w:t xml:space="preserve"> </w:t>
      </w:r>
      <w:r w:rsidR="000C46DA" w:rsidRPr="000C46DA">
        <w:t>производство</w:t>
      </w:r>
      <w:r w:rsidR="00A33B6C">
        <w:t>м</w:t>
      </w:r>
      <w:r w:rsidR="000C46DA" w:rsidRPr="000C46DA">
        <w:t xml:space="preserve"> металлоконструкций сборных строений</w:t>
      </w:r>
      <w:r w:rsidR="000C46DA">
        <w:t xml:space="preserve"> (</w:t>
      </w:r>
      <w:r w:rsidRPr="002F636E">
        <w:t>модульных здани</w:t>
      </w:r>
      <w:r>
        <w:t>й</w:t>
      </w:r>
      <w:r w:rsidR="000C46DA">
        <w:t>,</w:t>
      </w:r>
      <w:r w:rsidRPr="002F636E">
        <w:t xml:space="preserve"> павильон</w:t>
      </w:r>
      <w:r>
        <w:t>ов</w:t>
      </w:r>
      <w:r w:rsidRPr="002F636E">
        <w:t xml:space="preserve"> и торговых ряд</w:t>
      </w:r>
      <w:r>
        <w:t>ов</w:t>
      </w:r>
      <w:r w:rsidRPr="002F636E">
        <w:t>, строительны</w:t>
      </w:r>
      <w:r>
        <w:t>х</w:t>
      </w:r>
      <w:r w:rsidRPr="002F636E">
        <w:t xml:space="preserve"> бытов</w:t>
      </w:r>
      <w:r>
        <w:t>ок</w:t>
      </w:r>
      <w:r w:rsidRPr="002F636E">
        <w:t xml:space="preserve"> и други</w:t>
      </w:r>
      <w:r w:rsidR="000C46DA">
        <w:t>е)</w:t>
      </w:r>
      <w:r>
        <w:t>;</w:t>
      </w:r>
    </w:p>
    <w:p w:rsidR="000C46DA" w:rsidRDefault="000C46DA" w:rsidP="00B8010C">
      <w:pPr>
        <w:ind w:firstLine="709"/>
        <w:jc w:val="both"/>
      </w:pPr>
      <w:r>
        <w:t>среднесписочная численность работающих составляет 11 человек;</w:t>
      </w:r>
    </w:p>
    <w:p w:rsidR="002F636E" w:rsidRDefault="002F636E" w:rsidP="00B8010C">
      <w:pPr>
        <w:ind w:firstLine="709"/>
        <w:jc w:val="both"/>
      </w:pPr>
      <w:r w:rsidRPr="002F636E">
        <w:t>блок модуль, выполненный из металлических профилей, имеет длину 8,0 м, ширину 6,0 м, высоту 3,5 м;</w:t>
      </w:r>
    </w:p>
    <w:p w:rsidR="00526A17" w:rsidRDefault="00526A17" w:rsidP="00B8010C">
      <w:pPr>
        <w:ind w:firstLine="709"/>
        <w:jc w:val="both"/>
      </w:pPr>
      <w:r>
        <w:t xml:space="preserve">в крови потерпевшего обнаружен </w:t>
      </w:r>
      <w:r w:rsidR="00B8010C">
        <w:t>этилов</w:t>
      </w:r>
      <w:r>
        <w:t xml:space="preserve">ый спирт в концентрации </w:t>
      </w:r>
      <w:r w:rsidR="00B8010C">
        <w:t>1,19 промилле</w:t>
      </w:r>
      <w:r w:rsidR="002F636E">
        <w:t xml:space="preserve"> </w:t>
      </w:r>
      <w:r>
        <w:t>(со слов потерпевшего он употребил во время обеденного перерыва около 200 грамм водки).</w:t>
      </w:r>
    </w:p>
    <w:p w:rsidR="00526A17" w:rsidRDefault="00526A17" w:rsidP="00526A17">
      <w:pPr>
        <w:ind w:firstLine="709"/>
        <w:jc w:val="both"/>
      </w:pPr>
      <w:r w:rsidRPr="002040B0">
        <w:t>Причинами данного несчастного случая явились:</w:t>
      </w:r>
    </w:p>
    <w:p w:rsidR="00526A17" w:rsidRDefault="00526A17" w:rsidP="00B8010C">
      <w:pPr>
        <w:ind w:firstLine="709"/>
        <w:jc w:val="both"/>
      </w:pPr>
      <w:r>
        <w:t>о</w:t>
      </w:r>
      <w:r w:rsidR="00B8010C">
        <w:t>тсутствие технологической документации</w:t>
      </w:r>
      <w:r>
        <w:t xml:space="preserve"> на</w:t>
      </w:r>
      <w:r w:rsidR="00B8010C">
        <w:t xml:space="preserve"> </w:t>
      </w:r>
      <w:r>
        <w:t>изготовление</w:t>
      </w:r>
      <w:r>
        <w:br/>
      </w:r>
      <w:proofErr w:type="gramStart"/>
      <w:r w:rsidR="00B8010C">
        <w:t>блок-модуля</w:t>
      </w:r>
      <w:proofErr w:type="gramEnd"/>
      <w:r>
        <w:t>;</w:t>
      </w:r>
    </w:p>
    <w:p w:rsidR="00B8010C" w:rsidRDefault="00526A17" w:rsidP="00B8010C">
      <w:pPr>
        <w:ind w:firstLine="709"/>
        <w:jc w:val="both"/>
      </w:pPr>
      <w:r>
        <w:t>н</w:t>
      </w:r>
      <w:r w:rsidR="00B8010C">
        <w:t>е</w:t>
      </w:r>
      <w:r w:rsidR="008741B2">
        <w:t xml:space="preserve"> </w:t>
      </w:r>
      <w:bookmarkStart w:id="0" w:name="_GoBack"/>
      <w:bookmarkEnd w:id="0"/>
      <w:r w:rsidR="00B8010C">
        <w:t>отстранение от выполнения монтажных работ потерпевшего, находящегося в состоянии алкогольного опьянения</w:t>
      </w:r>
      <w:r>
        <w:t>;</w:t>
      </w:r>
    </w:p>
    <w:p w:rsidR="00154D5A" w:rsidRDefault="00526A17" w:rsidP="00B8010C">
      <w:pPr>
        <w:ind w:firstLine="709"/>
        <w:jc w:val="both"/>
      </w:pPr>
      <w:r>
        <w:t>н</w:t>
      </w:r>
      <w:r w:rsidR="00B8010C">
        <w:t>ахождение потерпевшего</w:t>
      </w:r>
      <w:r>
        <w:t xml:space="preserve"> </w:t>
      </w:r>
      <w:r w:rsidR="00B8010C">
        <w:t>в состоянии алкогольного опьянения</w:t>
      </w:r>
      <w:r>
        <w:t>.</w:t>
      </w:r>
    </w:p>
    <w:p w:rsidR="00DD2E6C" w:rsidRDefault="00DD2E6C" w:rsidP="00DD2E6C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>
        <w:rPr>
          <w:spacing w:val="-4"/>
        </w:rPr>
        <w:t>:</w:t>
      </w:r>
    </w:p>
    <w:p w:rsidR="00300567" w:rsidRDefault="00E02D61" w:rsidP="007F02F4">
      <w:pPr>
        <w:ind w:firstLine="709"/>
        <w:jc w:val="both"/>
      </w:pPr>
      <w:r>
        <w:t>предусмотреть в штатных расписания</w:t>
      </w:r>
      <w:r w:rsidR="00A33B6C">
        <w:t>х</w:t>
      </w:r>
      <w:r>
        <w:t xml:space="preserve"> профессии рабочих, которые необходимы для </w:t>
      </w:r>
      <w:r w:rsidR="00300567">
        <w:t xml:space="preserve">осуществления </w:t>
      </w:r>
      <w:r w:rsidRPr="00E02D61">
        <w:t xml:space="preserve">технологических процессов </w:t>
      </w:r>
      <w:r>
        <w:t xml:space="preserve">(видов работ) </w:t>
      </w:r>
      <w:r w:rsidRPr="00E02D61">
        <w:t>изготовления изделий</w:t>
      </w:r>
      <w:r w:rsidR="00300567">
        <w:t>;</w:t>
      </w:r>
    </w:p>
    <w:p w:rsidR="00300567" w:rsidRDefault="00300567" w:rsidP="007F02F4">
      <w:pPr>
        <w:ind w:firstLine="709"/>
        <w:jc w:val="both"/>
      </w:pPr>
      <w:r>
        <w:t xml:space="preserve">обеспечить </w:t>
      </w:r>
      <w:r w:rsidRPr="00300567">
        <w:t>профессиональны</w:t>
      </w:r>
      <w:r>
        <w:t>й</w:t>
      </w:r>
      <w:r w:rsidRPr="00300567">
        <w:t xml:space="preserve"> отбор</w:t>
      </w:r>
      <w:r>
        <w:t xml:space="preserve"> </w:t>
      </w:r>
      <w:r w:rsidR="002F636E" w:rsidRPr="002F636E">
        <w:t>(наличие соответствующей квалификации по профессии)</w:t>
      </w:r>
      <w:r w:rsidR="002F636E">
        <w:t xml:space="preserve"> </w:t>
      </w:r>
      <w:r>
        <w:t>при приеме на работу</w:t>
      </w:r>
      <w:r w:rsidR="002F636E">
        <w:t>, заключение трудовых договоров с работниками</w:t>
      </w:r>
      <w:r>
        <w:t>;</w:t>
      </w:r>
    </w:p>
    <w:p w:rsidR="00300567" w:rsidRDefault="00300567" w:rsidP="007F02F4">
      <w:pPr>
        <w:ind w:firstLine="709"/>
        <w:jc w:val="both"/>
      </w:pPr>
      <w:r>
        <w:lastRenderedPageBreak/>
        <w:t>р</w:t>
      </w:r>
      <w:r w:rsidR="00E02D61" w:rsidRPr="00E02D61">
        <w:t>азработать технологическую</w:t>
      </w:r>
      <w:r w:rsidR="00E02D61">
        <w:t xml:space="preserve"> документацию, содержащую т</w:t>
      </w:r>
      <w:r w:rsidR="00E02D61" w:rsidRPr="00E02D61">
        <w:t>ребования безопасности к технологическому процессу</w:t>
      </w:r>
      <w:r>
        <w:t xml:space="preserve"> (видам работ);</w:t>
      </w:r>
    </w:p>
    <w:p w:rsidR="00A50410" w:rsidRDefault="00A33B6C" w:rsidP="007F02F4">
      <w:pPr>
        <w:ind w:firstLine="709"/>
        <w:jc w:val="both"/>
      </w:pPr>
      <w:r>
        <w:t>определить</w:t>
      </w:r>
      <w:r w:rsidR="00C755B2">
        <w:t xml:space="preserve"> в </w:t>
      </w:r>
      <w:r w:rsidR="00C755B2" w:rsidRPr="00C755B2">
        <w:t>локальных правовых акт</w:t>
      </w:r>
      <w:r w:rsidR="00C755B2">
        <w:t>ах</w:t>
      </w:r>
      <w:r w:rsidR="00C755B2" w:rsidRPr="00C755B2">
        <w:t>, содержащих требования</w:t>
      </w:r>
      <w:r w:rsidR="00C755B2">
        <w:br/>
      </w:r>
      <w:r w:rsidR="00C755B2" w:rsidRPr="00C755B2">
        <w:t>по охране труда</w:t>
      </w:r>
      <w:r w:rsidR="00A50410">
        <w:t>,</w:t>
      </w:r>
      <w:r w:rsidR="00C755B2" w:rsidRPr="00C755B2">
        <w:t xml:space="preserve"> обязанности работающих </w:t>
      </w:r>
      <w:r w:rsidR="00C755B2">
        <w:t xml:space="preserve">по </w:t>
      </w:r>
      <w:r w:rsidR="00C755B2" w:rsidRPr="00C755B2">
        <w:t>немедленному извещению своего непосредственного руководителя</w:t>
      </w:r>
      <w:r w:rsidR="00C755B2">
        <w:t xml:space="preserve"> </w:t>
      </w:r>
      <w:r w:rsidR="00C755B2" w:rsidRPr="00C755B2">
        <w:t xml:space="preserve">или иного уполномоченного должностного лица нанимателя о </w:t>
      </w:r>
      <w:r w:rsidR="00C755B2">
        <w:t>нахождении других работников</w:t>
      </w:r>
      <w:r w:rsidR="00A50410">
        <w:br/>
      </w:r>
      <w:r w:rsidR="00C755B2">
        <w:t>в состоянии алкогольного опьянения</w:t>
      </w:r>
      <w:r w:rsidR="00A50410">
        <w:t>;</w:t>
      </w:r>
    </w:p>
    <w:p w:rsidR="0063089C" w:rsidRDefault="00A50410" w:rsidP="00F0724A">
      <w:pPr>
        <w:ind w:firstLine="709"/>
        <w:jc w:val="both"/>
      </w:pPr>
      <w:r>
        <w:t xml:space="preserve">при организации </w:t>
      </w:r>
      <w:r w:rsidR="0063089C">
        <w:t>рабочих мест</w:t>
      </w:r>
      <w:r w:rsidR="005E1CE6">
        <w:t xml:space="preserve">, расположенных </w:t>
      </w:r>
      <w:r w:rsidR="0069055F">
        <w:t>выше</w:t>
      </w:r>
      <w:r w:rsidR="005E1CE6">
        <w:t xml:space="preserve"> уровн</w:t>
      </w:r>
      <w:r w:rsidR="0069055F">
        <w:t>я</w:t>
      </w:r>
      <w:r w:rsidR="005E1CE6">
        <w:t xml:space="preserve"> пола</w:t>
      </w:r>
      <w:r w:rsidR="0063089C">
        <w:t>,</w:t>
      </w:r>
      <w:r>
        <w:t xml:space="preserve"> </w:t>
      </w:r>
      <w:r w:rsidR="0063089C">
        <w:t>при</w:t>
      </w:r>
      <w:r w:rsidR="00747334">
        <w:t>менять у</w:t>
      </w:r>
      <w:r w:rsidR="00747334" w:rsidRPr="00747334">
        <w:t>стройства, размеры и конструкция которых обеспечива</w:t>
      </w:r>
      <w:r w:rsidR="00A33B6C">
        <w:t>е</w:t>
      </w:r>
      <w:r w:rsidR="00747334" w:rsidRPr="00747334">
        <w:t>т удобное и безопасное выполнение трудовых операций</w:t>
      </w:r>
      <w:r w:rsidR="0063089C">
        <w:t>.</w:t>
      </w:r>
    </w:p>
    <w:p w:rsidR="005046F1" w:rsidRDefault="005046F1" w:rsidP="00F0724A">
      <w:pPr>
        <w:ind w:firstLine="709"/>
        <w:jc w:val="both"/>
      </w:pPr>
    </w:p>
    <w:sectPr w:rsidR="005046F1" w:rsidSect="00C91E64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5E" w:rsidRDefault="00EC5A5E" w:rsidP="00A93C4C">
      <w:r>
        <w:separator/>
      </w:r>
    </w:p>
  </w:endnote>
  <w:endnote w:type="continuationSeparator" w:id="0">
    <w:p w:rsidR="00EC5A5E" w:rsidRDefault="00EC5A5E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5E" w:rsidRDefault="00EC5A5E" w:rsidP="00A93C4C">
      <w:r>
        <w:separator/>
      </w:r>
    </w:p>
  </w:footnote>
  <w:footnote w:type="continuationSeparator" w:id="0">
    <w:p w:rsidR="00EC5A5E" w:rsidRDefault="00EC5A5E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465686"/>
      <w:docPartObj>
        <w:docPartGallery w:val="Page Numbers (Top of Page)"/>
        <w:docPartUnique/>
      </w:docPartObj>
    </w:sdtPr>
    <w:sdtEndPr/>
    <w:sdtContent>
      <w:p w:rsidR="00780D49" w:rsidRDefault="00780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1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178B8"/>
    <w:rsid w:val="00021263"/>
    <w:rsid w:val="00021460"/>
    <w:rsid w:val="00022FBF"/>
    <w:rsid w:val="000355ED"/>
    <w:rsid w:val="0004391D"/>
    <w:rsid w:val="000440F3"/>
    <w:rsid w:val="0004589F"/>
    <w:rsid w:val="000472E7"/>
    <w:rsid w:val="00053B87"/>
    <w:rsid w:val="000540C9"/>
    <w:rsid w:val="000643DB"/>
    <w:rsid w:val="00070B52"/>
    <w:rsid w:val="00076147"/>
    <w:rsid w:val="00081A50"/>
    <w:rsid w:val="000833AD"/>
    <w:rsid w:val="0008729B"/>
    <w:rsid w:val="00087BB1"/>
    <w:rsid w:val="00093F9D"/>
    <w:rsid w:val="00097C02"/>
    <w:rsid w:val="00097D0A"/>
    <w:rsid w:val="000A0B42"/>
    <w:rsid w:val="000A2320"/>
    <w:rsid w:val="000A38F6"/>
    <w:rsid w:val="000B1336"/>
    <w:rsid w:val="000B2F21"/>
    <w:rsid w:val="000B67A2"/>
    <w:rsid w:val="000B7C88"/>
    <w:rsid w:val="000C37AC"/>
    <w:rsid w:val="000C46DA"/>
    <w:rsid w:val="000D33E7"/>
    <w:rsid w:val="000D59E8"/>
    <w:rsid w:val="000D61F3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3E25"/>
    <w:rsid w:val="00126598"/>
    <w:rsid w:val="00134A30"/>
    <w:rsid w:val="00135E69"/>
    <w:rsid w:val="00137937"/>
    <w:rsid w:val="001379F4"/>
    <w:rsid w:val="00145B3A"/>
    <w:rsid w:val="0015205D"/>
    <w:rsid w:val="00152527"/>
    <w:rsid w:val="00154696"/>
    <w:rsid w:val="00154D5A"/>
    <w:rsid w:val="001678CD"/>
    <w:rsid w:val="001824C9"/>
    <w:rsid w:val="00183588"/>
    <w:rsid w:val="00184043"/>
    <w:rsid w:val="001948DC"/>
    <w:rsid w:val="001A0483"/>
    <w:rsid w:val="001A2D62"/>
    <w:rsid w:val="001A2EF5"/>
    <w:rsid w:val="001B523E"/>
    <w:rsid w:val="001D3213"/>
    <w:rsid w:val="001F6EE9"/>
    <w:rsid w:val="002040B0"/>
    <w:rsid w:val="00211F41"/>
    <w:rsid w:val="0021307B"/>
    <w:rsid w:val="00223271"/>
    <w:rsid w:val="0023032C"/>
    <w:rsid w:val="002316B7"/>
    <w:rsid w:val="0023376C"/>
    <w:rsid w:val="00235707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4B45"/>
    <w:rsid w:val="002770FB"/>
    <w:rsid w:val="00294F4C"/>
    <w:rsid w:val="002A116E"/>
    <w:rsid w:val="002A58F7"/>
    <w:rsid w:val="002B163B"/>
    <w:rsid w:val="002B3A1D"/>
    <w:rsid w:val="002B4DFD"/>
    <w:rsid w:val="002C0931"/>
    <w:rsid w:val="002C2AED"/>
    <w:rsid w:val="002C792B"/>
    <w:rsid w:val="002D4FAC"/>
    <w:rsid w:val="002E6A4D"/>
    <w:rsid w:val="002E768E"/>
    <w:rsid w:val="002F636E"/>
    <w:rsid w:val="00300567"/>
    <w:rsid w:val="00301237"/>
    <w:rsid w:val="00302555"/>
    <w:rsid w:val="003028EC"/>
    <w:rsid w:val="003036B0"/>
    <w:rsid w:val="00303C50"/>
    <w:rsid w:val="00303ED6"/>
    <w:rsid w:val="00305FF4"/>
    <w:rsid w:val="003135FF"/>
    <w:rsid w:val="00321FFA"/>
    <w:rsid w:val="00324310"/>
    <w:rsid w:val="00324904"/>
    <w:rsid w:val="00327166"/>
    <w:rsid w:val="00333225"/>
    <w:rsid w:val="00340806"/>
    <w:rsid w:val="003417D8"/>
    <w:rsid w:val="00343815"/>
    <w:rsid w:val="00350D12"/>
    <w:rsid w:val="003540F2"/>
    <w:rsid w:val="00355574"/>
    <w:rsid w:val="00360B27"/>
    <w:rsid w:val="003617C4"/>
    <w:rsid w:val="00361ED7"/>
    <w:rsid w:val="00362FB0"/>
    <w:rsid w:val="00375DE8"/>
    <w:rsid w:val="00377DA2"/>
    <w:rsid w:val="00380585"/>
    <w:rsid w:val="0038175B"/>
    <w:rsid w:val="003824B5"/>
    <w:rsid w:val="00387965"/>
    <w:rsid w:val="00396AE6"/>
    <w:rsid w:val="003A648F"/>
    <w:rsid w:val="003B3343"/>
    <w:rsid w:val="003B4676"/>
    <w:rsid w:val="003C0191"/>
    <w:rsid w:val="003C0A1A"/>
    <w:rsid w:val="003C72F8"/>
    <w:rsid w:val="003D43D8"/>
    <w:rsid w:val="003E3D74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836D9"/>
    <w:rsid w:val="0048638E"/>
    <w:rsid w:val="0049416C"/>
    <w:rsid w:val="0049761A"/>
    <w:rsid w:val="004A0104"/>
    <w:rsid w:val="004A20F6"/>
    <w:rsid w:val="004A5570"/>
    <w:rsid w:val="004B1DC9"/>
    <w:rsid w:val="004B2BA6"/>
    <w:rsid w:val="004B457A"/>
    <w:rsid w:val="004B6911"/>
    <w:rsid w:val="004B6A53"/>
    <w:rsid w:val="004D68E7"/>
    <w:rsid w:val="004F5357"/>
    <w:rsid w:val="004F6530"/>
    <w:rsid w:val="00500C3F"/>
    <w:rsid w:val="005028DC"/>
    <w:rsid w:val="005046F1"/>
    <w:rsid w:val="005133DC"/>
    <w:rsid w:val="005149BC"/>
    <w:rsid w:val="00515E7E"/>
    <w:rsid w:val="00520D45"/>
    <w:rsid w:val="00522E46"/>
    <w:rsid w:val="00526A17"/>
    <w:rsid w:val="00526C62"/>
    <w:rsid w:val="00531825"/>
    <w:rsid w:val="00534506"/>
    <w:rsid w:val="0053651A"/>
    <w:rsid w:val="00536B83"/>
    <w:rsid w:val="00536FDA"/>
    <w:rsid w:val="005374D5"/>
    <w:rsid w:val="00540C46"/>
    <w:rsid w:val="00541ED2"/>
    <w:rsid w:val="005451F1"/>
    <w:rsid w:val="005522B3"/>
    <w:rsid w:val="00553035"/>
    <w:rsid w:val="00561196"/>
    <w:rsid w:val="00562123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E1CE6"/>
    <w:rsid w:val="005F19A5"/>
    <w:rsid w:val="005F4998"/>
    <w:rsid w:val="005F6A17"/>
    <w:rsid w:val="00600991"/>
    <w:rsid w:val="00602B90"/>
    <w:rsid w:val="00602CE8"/>
    <w:rsid w:val="006031F0"/>
    <w:rsid w:val="0060662D"/>
    <w:rsid w:val="006149FD"/>
    <w:rsid w:val="006154C8"/>
    <w:rsid w:val="00617CD0"/>
    <w:rsid w:val="0063089C"/>
    <w:rsid w:val="006438BE"/>
    <w:rsid w:val="00643EE4"/>
    <w:rsid w:val="0065092D"/>
    <w:rsid w:val="00653B07"/>
    <w:rsid w:val="0065482A"/>
    <w:rsid w:val="006549DD"/>
    <w:rsid w:val="00670541"/>
    <w:rsid w:val="00672B6A"/>
    <w:rsid w:val="0067584F"/>
    <w:rsid w:val="00676CD6"/>
    <w:rsid w:val="00683F68"/>
    <w:rsid w:val="00686468"/>
    <w:rsid w:val="0069055F"/>
    <w:rsid w:val="00691F09"/>
    <w:rsid w:val="006961A4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102B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47334"/>
    <w:rsid w:val="0075040A"/>
    <w:rsid w:val="00752F97"/>
    <w:rsid w:val="00757F7A"/>
    <w:rsid w:val="0076075A"/>
    <w:rsid w:val="00766C6C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7F02F4"/>
    <w:rsid w:val="00802DDE"/>
    <w:rsid w:val="00805810"/>
    <w:rsid w:val="008073B1"/>
    <w:rsid w:val="00810FFB"/>
    <w:rsid w:val="00811103"/>
    <w:rsid w:val="008117C1"/>
    <w:rsid w:val="008153C8"/>
    <w:rsid w:val="00820A48"/>
    <w:rsid w:val="008248E4"/>
    <w:rsid w:val="00845C08"/>
    <w:rsid w:val="00847393"/>
    <w:rsid w:val="008510CD"/>
    <w:rsid w:val="00854E61"/>
    <w:rsid w:val="00862923"/>
    <w:rsid w:val="008658B4"/>
    <w:rsid w:val="008741B2"/>
    <w:rsid w:val="008810F4"/>
    <w:rsid w:val="00884666"/>
    <w:rsid w:val="00895C4C"/>
    <w:rsid w:val="00895E9B"/>
    <w:rsid w:val="008A0712"/>
    <w:rsid w:val="008B581C"/>
    <w:rsid w:val="008B619D"/>
    <w:rsid w:val="008B6A1B"/>
    <w:rsid w:val="008C2F4A"/>
    <w:rsid w:val="008D3C76"/>
    <w:rsid w:val="008D7D5D"/>
    <w:rsid w:val="008E1736"/>
    <w:rsid w:val="008E2E06"/>
    <w:rsid w:val="008E2F16"/>
    <w:rsid w:val="008E77A7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54BA"/>
    <w:rsid w:val="009A3260"/>
    <w:rsid w:val="009B05A6"/>
    <w:rsid w:val="009B59A8"/>
    <w:rsid w:val="009B602E"/>
    <w:rsid w:val="009B63A7"/>
    <w:rsid w:val="009C256C"/>
    <w:rsid w:val="009C450D"/>
    <w:rsid w:val="009C73B5"/>
    <w:rsid w:val="009D50CE"/>
    <w:rsid w:val="009D64F0"/>
    <w:rsid w:val="009D6C38"/>
    <w:rsid w:val="00A060C6"/>
    <w:rsid w:val="00A13BEF"/>
    <w:rsid w:val="00A1431D"/>
    <w:rsid w:val="00A1477D"/>
    <w:rsid w:val="00A33B6C"/>
    <w:rsid w:val="00A3510E"/>
    <w:rsid w:val="00A50410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74F20"/>
    <w:rsid w:val="00B8010C"/>
    <w:rsid w:val="00B81156"/>
    <w:rsid w:val="00B84129"/>
    <w:rsid w:val="00B8504F"/>
    <w:rsid w:val="00B854DE"/>
    <w:rsid w:val="00B877F3"/>
    <w:rsid w:val="00B908D9"/>
    <w:rsid w:val="00B93233"/>
    <w:rsid w:val="00BA6A56"/>
    <w:rsid w:val="00BC1827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54F2E"/>
    <w:rsid w:val="00C60360"/>
    <w:rsid w:val="00C67400"/>
    <w:rsid w:val="00C73B24"/>
    <w:rsid w:val="00C741E9"/>
    <w:rsid w:val="00C755B2"/>
    <w:rsid w:val="00C75628"/>
    <w:rsid w:val="00C868FE"/>
    <w:rsid w:val="00C875F9"/>
    <w:rsid w:val="00C91E64"/>
    <w:rsid w:val="00CB00CC"/>
    <w:rsid w:val="00CB1A01"/>
    <w:rsid w:val="00CB1C50"/>
    <w:rsid w:val="00CB679B"/>
    <w:rsid w:val="00CC46F1"/>
    <w:rsid w:val="00CC60D0"/>
    <w:rsid w:val="00CD25A2"/>
    <w:rsid w:val="00CD7BF2"/>
    <w:rsid w:val="00CE6B02"/>
    <w:rsid w:val="00CF15C2"/>
    <w:rsid w:val="00CF26EF"/>
    <w:rsid w:val="00CF2AC5"/>
    <w:rsid w:val="00CF3100"/>
    <w:rsid w:val="00CF4508"/>
    <w:rsid w:val="00D05053"/>
    <w:rsid w:val="00D153D9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653"/>
    <w:rsid w:val="00D86D82"/>
    <w:rsid w:val="00D873D0"/>
    <w:rsid w:val="00D906A3"/>
    <w:rsid w:val="00D941B1"/>
    <w:rsid w:val="00D97A4A"/>
    <w:rsid w:val="00DA1352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D02"/>
    <w:rsid w:val="00E010E6"/>
    <w:rsid w:val="00E02D61"/>
    <w:rsid w:val="00E04009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86390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258F"/>
    <w:rsid w:val="00EC55B0"/>
    <w:rsid w:val="00EC5A5E"/>
    <w:rsid w:val="00EC6DF7"/>
    <w:rsid w:val="00ED1B98"/>
    <w:rsid w:val="00EE00DA"/>
    <w:rsid w:val="00EE0441"/>
    <w:rsid w:val="00EE0E36"/>
    <w:rsid w:val="00EE1A38"/>
    <w:rsid w:val="00EF7A68"/>
    <w:rsid w:val="00F01274"/>
    <w:rsid w:val="00F01FF4"/>
    <w:rsid w:val="00F03889"/>
    <w:rsid w:val="00F0724A"/>
    <w:rsid w:val="00F13141"/>
    <w:rsid w:val="00F27E29"/>
    <w:rsid w:val="00F36623"/>
    <w:rsid w:val="00F36C30"/>
    <w:rsid w:val="00F41DAC"/>
    <w:rsid w:val="00F4427D"/>
    <w:rsid w:val="00F54610"/>
    <w:rsid w:val="00F56BFC"/>
    <w:rsid w:val="00F60D75"/>
    <w:rsid w:val="00F61173"/>
    <w:rsid w:val="00F61AE8"/>
    <w:rsid w:val="00F67D88"/>
    <w:rsid w:val="00F7537C"/>
    <w:rsid w:val="00F81537"/>
    <w:rsid w:val="00F94F1A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9907-4C08-4D6D-B98C-B855B833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9</cp:revision>
  <cp:lastPrinted>2021-07-19T13:13:00Z</cp:lastPrinted>
  <dcterms:created xsi:type="dcterms:W3CDTF">2021-07-14T09:21:00Z</dcterms:created>
  <dcterms:modified xsi:type="dcterms:W3CDTF">2021-07-20T06:07:00Z</dcterms:modified>
</cp:coreProperties>
</file>