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0460B1" w:rsidRPr="000460B1" w:rsidTr="002C628A">
        <w:tc>
          <w:tcPr>
            <w:tcW w:w="6629" w:type="dxa"/>
          </w:tcPr>
          <w:p w:rsidR="000460B1" w:rsidRPr="000460B1" w:rsidRDefault="000460B1" w:rsidP="000460B1">
            <w:pPr>
              <w:spacing w:line="280" w:lineRule="exact"/>
              <w:jc w:val="both"/>
            </w:pPr>
            <w:r w:rsidRPr="000460B1">
              <w:t>Информация о типичных нарушениях,</w:t>
            </w:r>
            <w:r w:rsidRPr="000460B1">
              <w:br/>
              <w:t>повлекших гибель (травмирование) работающих</w:t>
            </w:r>
            <w:r w:rsidRPr="000460B1">
              <w:br/>
              <w:t>в организациях Минской области, и мерах</w:t>
            </w:r>
            <w:r w:rsidRPr="000460B1">
              <w:br/>
              <w:t>по их профилактике</w:t>
            </w:r>
          </w:p>
        </w:tc>
      </w:tr>
    </w:tbl>
    <w:p w:rsidR="000460B1" w:rsidRPr="000460B1" w:rsidRDefault="000460B1" w:rsidP="000460B1">
      <w:pPr>
        <w:spacing w:line="360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0460B1" w:rsidRDefault="000460B1" w:rsidP="000460B1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0460B1">
        <w:rPr>
          <w:rFonts w:eastAsia="Calibri"/>
          <w:spacing w:val="-4"/>
          <w:sz w:val="30"/>
          <w:szCs w:val="30"/>
          <w:lang w:eastAsia="en-US"/>
        </w:rPr>
        <w:t>15.07.2022 директор РУП «Столбцовское ОКС» поручил мастеру хозяйственного участка задание по спиливанию двух деревьев напротив гостиницы «Заря» и выдал ему наряд-допуск</w:t>
      </w:r>
      <w:r w:rsidRPr="000460B1">
        <w:rPr>
          <w:rFonts w:eastAsia="Calibri"/>
          <w:sz w:val="30"/>
          <w:szCs w:val="30"/>
          <w:lang w:eastAsia="en-US"/>
        </w:rPr>
        <w:t xml:space="preserve"> на </w:t>
      </w:r>
      <w:r w:rsidRPr="000460B1">
        <w:rPr>
          <w:rFonts w:eastAsia="Calibri"/>
          <w:spacing w:val="-4"/>
          <w:sz w:val="30"/>
          <w:szCs w:val="30"/>
          <w:lang w:eastAsia="en-US"/>
        </w:rPr>
        <w:t>выполнение работы</w:t>
      </w:r>
      <w:r w:rsidRPr="000460B1">
        <w:rPr>
          <w:rFonts w:eastAsia="Calibri"/>
          <w:spacing w:val="-4"/>
          <w:sz w:val="30"/>
          <w:szCs w:val="30"/>
          <w:lang w:eastAsia="en-US"/>
        </w:rPr>
        <w:br/>
        <w:t>с повышенной опасностью. Для выполнения данного задания мастер участка привлек столяра и водителя погрузчика.</w:t>
      </w:r>
    </w:p>
    <w:p w:rsidR="000460B1" w:rsidRPr="000460B1" w:rsidRDefault="000460B1" w:rsidP="000460B1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0460B1">
        <w:rPr>
          <w:rFonts w:eastAsia="Calibri"/>
          <w:spacing w:val="-4"/>
          <w:sz w:val="30"/>
          <w:szCs w:val="30"/>
          <w:lang w:eastAsia="en-US"/>
        </w:rPr>
        <w:t>Прибыв на место, столяр осмотрел дерево, зацепил трос одним концом за ствол дерева, а другим за погрузчик «Амкодор 332С4», чтобы дерево</w:t>
      </w:r>
      <w:r>
        <w:rPr>
          <w:rFonts w:eastAsia="Calibri"/>
          <w:spacing w:val="-4"/>
          <w:sz w:val="30"/>
          <w:szCs w:val="30"/>
          <w:lang w:eastAsia="en-US"/>
        </w:rPr>
        <w:br/>
      </w:r>
      <w:r w:rsidRPr="000460B1">
        <w:rPr>
          <w:rFonts w:eastAsia="Calibri"/>
          <w:spacing w:val="-4"/>
          <w:sz w:val="30"/>
          <w:szCs w:val="30"/>
          <w:lang w:eastAsia="en-US"/>
        </w:rPr>
        <w:t>не упало на ограждение. Столяр бензопилой вырезал клин и начал обпиливать дерево по кругу, делая рез бензопилой от одного угла до другого угла клина.</w:t>
      </w:r>
      <w:r>
        <w:rPr>
          <w:rFonts w:eastAsia="Calibri"/>
          <w:spacing w:val="-4"/>
          <w:sz w:val="30"/>
          <w:szCs w:val="30"/>
          <w:lang w:eastAsia="en-US"/>
        </w:rPr>
        <w:t xml:space="preserve"> </w:t>
      </w:r>
      <w:r w:rsidRPr="000460B1">
        <w:rPr>
          <w:rFonts w:eastAsia="Calibri"/>
          <w:spacing w:val="-4"/>
          <w:sz w:val="30"/>
          <w:szCs w:val="30"/>
          <w:lang w:eastAsia="en-US"/>
        </w:rPr>
        <w:t xml:space="preserve">Дерево начало наклоняться в намеченную сторону. </w:t>
      </w:r>
      <w:r>
        <w:rPr>
          <w:rFonts w:eastAsia="Calibri"/>
          <w:spacing w:val="-4"/>
          <w:sz w:val="30"/>
          <w:szCs w:val="30"/>
          <w:lang w:eastAsia="en-US"/>
        </w:rPr>
        <w:t>Столяр</w:t>
      </w:r>
      <w:r>
        <w:rPr>
          <w:rFonts w:eastAsia="Calibri"/>
          <w:spacing w:val="-4"/>
          <w:sz w:val="30"/>
          <w:szCs w:val="30"/>
          <w:lang w:eastAsia="en-US"/>
        </w:rPr>
        <w:br/>
      </w:r>
      <w:r w:rsidRPr="000460B1">
        <w:rPr>
          <w:rFonts w:eastAsia="Calibri"/>
          <w:spacing w:val="-4"/>
          <w:sz w:val="30"/>
          <w:szCs w:val="30"/>
          <w:lang w:eastAsia="en-US"/>
        </w:rPr>
        <w:t>начал отходить в противоположную сторону, повернувшись спиной</w:t>
      </w:r>
      <w:r>
        <w:rPr>
          <w:rFonts w:eastAsia="Calibri"/>
          <w:spacing w:val="-4"/>
          <w:sz w:val="30"/>
          <w:szCs w:val="30"/>
          <w:lang w:eastAsia="en-US"/>
        </w:rPr>
        <w:br/>
      </w:r>
      <w:r w:rsidRPr="000460B1">
        <w:rPr>
          <w:rFonts w:eastAsia="Calibri"/>
          <w:spacing w:val="-4"/>
          <w:sz w:val="30"/>
          <w:szCs w:val="30"/>
          <w:lang w:eastAsia="en-US"/>
        </w:rPr>
        <w:t>к дереву.</w:t>
      </w:r>
      <w:r>
        <w:rPr>
          <w:rFonts w:eastAsia="Calibri"/>
          <w:spacing w:val="-4"/>
          <w:sz w:val="30"/>
          <w:szCs w:val="30"/>
          <w:lang w:eastAsia="en-US"/>
        </w:rPr>
        <w:t xml:space="preserve"> </w:t>
      </w:r>
      <w:r w:rsidRPr="000460B1">
        <w:rPr>
          <w:rFonts w:eastAsia="Calibri"/>
          <w:spacing w:val="-4"/>
          <w:sz w:val="30"/>
          <w:szCs w:val="30"/>
          <w:lang w:eastAsia="en-US"/>
        </w:rPr>
        <w:t>В этот момент из-за смещенного центра тяжести ствола дерева</w:t>
      </w:r>
      <w:r w:rsidRPr="000460B1">
        <w:rPr>
          <w:rFonts w:eastAsia="Calibri"/>
          <w:spacing w:val="-4"/>
          <w:sz w:val="30"/>
          <w:szCs w:val="30"/>
          <w:lang w:eastAsia="en-US"/>
        </w:rPr>
        <w:br/>
        <w:t>и неполного его пропила, ствол дерева резко изменил направление и упал</w:t>
      </w:r>
      <w:r w:rsidRPr="000460B1">
        <w:rPr>
          <w:rFonts w:eastAsia="Calibri"/>
          <w:spacing w:val="-4"/>
          <w:sz w:val="30"/>
          <w:szCs w:val="30"/>
          <w:lang w:eastAsia="en-US"/>
        </w:rPr>
        <w:br/>
        <w:t xml:space="preserve">на </w:t>
      </w:r>
      <w:r>
        <w:rPr>
          <w:rFonts w:eastAsia="Calibri"/>
          <w:spacing w:val="-4"/>
          <w:sz w:val="30"/>
          <w:szCs w:val="30"/>
          <w:lang w:eastAsia="en-US"/>
        </w:rPr>
        <w:t>столяра</w:t>
      </w:r>
      <w:r w:rsidRPr="000460B1">
        <w:rPr>
          <w:rFonts w:eastAsia="Calibri"/>
          <w:spacing w:val="-4"/>
          <w:sz w:val="30"/>
          <w:szCs w:val="30"/>
          <w:lang w:eastAsia="en-US"/>
        </w:rPr>
        <w:t>, порвав при этом трос, привязанный к погрузчику.</w:t>
      </w:r>
    </w:p>
    <w:p w:rsidR="000460B1" w:rsidRPr="000460B1" w:rsidRDefault="000460B1" w:rsidP="000460B1">
      <w:pPr>
        <w:ind w:firstLine="709"/>
        <w:jc w:val="both"/>
        <w:rPr>
          <w:rFonts w:eastAsia="Calibri"/>
          <w:spacing w:val="-4"/>
          <w:sz w:val="30"/>
          <w:szCs w:val="30"/>
          <w:lang w:eastAsia="en-US"/>
        </w:rPr>
      </w:pPr>
      <w:r w:rsidRPr="000460B1">
        <w:rPr>
          <w:rFonts w:eastAsia="Calibri"/>
          <w:spacing w:val="-4"/>
          <w:sz w:val="30"/>
          <w:szCs w:val="30"/>
          <w:lang w:eastAsia="en-US"/>
        </w:rPr>
        <w:t>В ходе проведения специального расследования установлено, что: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столяр не проходил обучение, стажировку, инструктаж и проверку знаний по вопросам охраны труда по профессии «вальщик леса»;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в наряде-допуске на выполнение работы с повышенной опасностью не указаны вредные и (или) опасные производственные факторы, которые могут возникнуть в месте производства работ, мероприятия, которые необходимо выполнить до начала и в процессе выполнения работ, состав исполнителей работ.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выдача наряда-допуска на выполнение работы с повышенной опасностью, не содержащего специальных организационных</w:t>
      </w:r>
      <w:r w:rsidR="0081613E">
        <w:rPr>
          <w:rFonts w:eastAsia="Calibri"/>
          <w:sz w:val="30"/>
          <w:szCs w:val="30"/>
          <w:lang w:eastAsia="en-US"/>
        </w:rPr>
        <w:br/>
        <w:t>и</w:t>
      </w:r>
      <w:r w:rsidRPr="000460B1">
        <w:rPr>
          <w:rFonts w:eastAsia="Calibri"/>
          <w:sz w:val="30"/>
          <w:szCs w:val="30"/>
          <w:lang w:eastAsia="en-US"/>
        </w:rPr>
        <w:t xml:space="preserve"> технических мероприятий</w:t>
      </w:r>
      <w:r w:rsidR="0081613E">
        <w:rPr>
          <w:rFonts w:eastAsia="Calibri"/>
          <w:sz w:val="30"/>
          <w:szCs w:val="30"/>
          <w:lang w:eastAsia="en-US"/>
        </w:rPr>
        <w:t>,</w:t>
      </w:r>
      <w:r w:rsidRPr="000460B1">
        <w:rPr>
          <w:rFonts w:eastAsia="Calibri"/>
          <w:sz w:val="30"/>
          <w:szCs w:val="30"/>
          <w:lang w:eastAsia="en-US"/>
        </w:rPr>
        <w:t xml:space="preserve"> </w:t>
      </w:r>
      <w:r w:rsidR="0081613E" w:rsidRPr="0081613E">
        <w:rPr>
          <w:rFonts w:eastAsia="Calibri"/>
          <w:sz w:val="30"/>
          <w:szCs w:val="30"/>
          <w:lang w:eastAsia="en-US"/>
        </w:rPr>
        <w:t>обеспечивающи</w:t>
      </w:r>
      <w:r w:rsidR="0081613E">
        <w:rPr>
          <w:rFonts w:eastAsia="Calibri"/>
          <w:sz w:val="30"/>
          <w:szCs w:val="30"/>
          <w:lang w:eastAsia="en-US"/>
        </w:rPr>
        <w:t>х</w:t>
      </w:r>
      <w:r w:rsidR="0081613E" w:rsidRPr="0081613E">
        <w:rPr>
          <w:rFonts w:eastAsia="Calibri"/>
          <w:sz w:val="30"/>
          <w:szCs w:val="30"/>
          <w:lang w:eastAsia="en-US"/>
        </w:rPr>
        <w:t xml:space="preserve"> безопасность работающих</w:t>
      </w:r>
      <w:r w:rsidR="0081613E">
        <w:rPr>
          <w:rFonts w:eastAsia="Calibri"/>
          <w:sz w:val="30"/>
          <w:szCs w:val="30"/>
          <w:lang w:eastAsia="en-US"/>
        </w:rPr>
        <w:br/>
      </w:r>
      <w:r w:rsidR="0081613E" w:rsidRPr="0081613E">
        <w:rPr>
          <w:rFonts w:eastAsia="Calibri"/>
          <w:sz w:val="30"/>
          <w:szCs w:val="30"/>
          <w:lang w:eastAsia="en-US"/>
        </w:rPr>
        <w:t>при выполнении эт</w:t>
      </w:r>
      <w:r w:rsidR="0081613E">
        <w:rPr>
          <w:rFonts w:eastAsia="Calibri"/>
          <w:sz w:val="30"/>
          <w:szCs w:val="30"/>
          <w:lang w:eastAsia="en-US"/>
        </w:rPr>
        <w:t>ой</w:t>
      </w:r>
      <w:r w:rsidR="0081613E" w:rsidRPr="0081613E">
        <w:rPr>
          <w:rFonts w:eastAsia="Calibri"/>
          <w:sz w:val="30"/>
          <w:szCs w:val="30"/>
          <w:lang w:eastAsia="en-US"/>
        </w:rPr>
        <w:t xml:space="preserve"> рабо</w:t>
      </w:r>
      <w:r w:rsidR="0081613E">
        <w:rPr>
          <w:rFonts w:eastAsia="Calibri"/>
          <w:sz w:val="30"/>
          <w:szCs w:val="30"/>
          <w:lang w:eastAsia="en-US"/>
        </w:rPr>
        <w:t>ты</w:t>
      </w:r>
      <w:r w:rsidRPr="000460B1">
        <w:rPr>
          <w:rFonts w:eastAsia="Calibri"/>
          <w:sz w:val="30"/>
          <w:szCs w:val="30"/>
          <w:lang w:eastAsia="en-US"/>
        </w:rPr>
        <w:t>;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допуск потерпевшего к выполнению работ по валке дерева,</w:t>
      </w:r>
      <w:r w:rsidRPr="000460B1">
        <w:rPr>
          <w:rFonts w:eastAsia="Calibri"/>
          <w:sz w:val="30"/>
          <w:szCs w:val="30"/>
          <w:lang w:eastAsia="en-US"/>
        </w:rPr>
        <w:br/>
        <w:t>не имеющего соответствующей квалификации по профессии «вальщик леса», не прошедшего стажировку, инструктаж и проверку знаний</w:t>
      </w:r>
      <w:r w:rsidRPr="000460B1">
        <w:rPr>
          <w:rFonts w:eastAsia="Calibri"/>
          <w:sz w:val="30"/>
          <w:szCs w:val="30"/>
          <w:lang w:eastAsia="en-US"/>
        </w:rPr>
        <w:br/>
        <w:t>по вопросам охраны труда;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использование погрузчика не по назначению.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В целях предупреждения подобных нарушений необходимо: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 xml:space="preserve">до начала производства работ по валке деревьев в населенных пунктах определить способ валки деревьев, учитывая при этом особенности и условия места производства работ, представляется </w:t>
      </w:r>
      <w:r w:rsidRPr="000460B1">
        <w:rPr>
          <w:rFonts w:eastAsia="Calibri"/>
          <w:sz w:val="30"/>
          <w:szCs w:val="30"/>
          <w:lang w:eastAsia="en-US"/>
        </w:rPr>
        <w:lastRenderedPageBreak/>
        <w:t>возможной валка дерева целиком или необходимо спиливание дерева</w:t>
      </w:r>
      <w:r w:rsidRPr="000460B1">
        <w:rPr>
          <w:rFonts w:eastAsia="Calibri"/>
          <w:sz w:val="30"/>
          <w:szCs w:val="30"/>
          <w:lang w:eastAsia="en-US"/>
        </w:rPr>
        <w:br/>
        <w:t>по частям;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к выполнению работ по валке деревьев допускать лиц, имеющих соответствующую квалификацию по профессии «вальщик леса», прошедшего обучение, стажировку, инструктаж и проверку знаний</w:t>
      </w:r>
      <w:r w:rsidRPr="000460B1">
        <w:rPr>
          <w:rFonts w:eastAsia="Calibri"/>
          <w:sz w:val="30"/>
          <w:szCs w:val="30"/>
          <w:lang w:eastAsia="en-US"/>
        </w:rPr>
        <w:br/>
        <w:t>по вопросам охраны труда;</w:t>
      </w:r>
    </w:p>
    <w:p w:rsidR="000460B1" w:rsidRPr="000460B1" w:rsidRDefault="000460B1" w:rsidP="000460B1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работы по валке деревьев проводить под руководством уполномоченного должностного лица, ответственного за безопасное проведение лесосечных работ.</w:t>
      </w:r>
    </w:p>
    <w:p w:rsidR="00AB784B" w:rsidRDefault="00AB784B" w:rsidP="00567B65">
      <w:pPr>
        <w:jc w:val="both"/>
        <w:rPr>
          <w:noProof/>
          <w:sz w:val="30"/>
          <w:szCs w:val="30"/>
        </w:rPr>
      </w:pPr>
    </w:p>
    <w:p w:rsidR="000460B1" w:rsidRDefault="000460B1" w:rsidP="00567B65">
      <w:pPr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br w:type="page"/>
      </w:r>
    </w:p>
    <w:tbl>
      <w:tblPr>
        <w:tblStyle w:val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0460B1" w:rsidRPr="000460B1" w:rsidTr="002C628A">
        <w:tc>
          <w:tcPr>
            <w:tcW w:w="4928" w:type="dxa"/>
          </w:tcPr>
          <w:p w:rsidR="000460B1" w:rsidRPr="000460B1" w:rsidRDefault="000460B1" w:rsidP="000460B1">
            <w:pPr>
              <w:spacing w:line="280" w:lineRule="exact"/>
              <w:jc w:val="both"/>
            </w:pPr>
            <w:bookmarkStart w:id="0" w:name="_GoBack"/>
            <w:r w:rsidRPr="000460B1">
              <w:lastRenderedPageBreak/>
              <w:t>Информация о несчастных случаях</w:t>
            </w:r>
            <w:r w:rsidRPr="000460B1">
              <w:br/>
              <w:t>с тяжелыми последствиями,</w:t>
            </w:r>
            <w:r w:rsidRPr="000460B1">
              <w:br/>
              <w:t>происшедших с работниками</w:t>
            </w:r>
            <w:r w:rsidRPr="000460B1">
              <w:br/>
              <w:t>организаций Минской области</w:t>
            </w:r>
            <w:r w:rsidRPr="000460B1">
              <w:br/>
              <w:t>в августе 2022 г</w:t>
            </w:r>
            <w:bookmarkEnd w:id="0"/>
            <w:r w:rsidRPr="000460B1">
              <w:t>.</w:t>
            </w:r>
          </w:p>
        </w:tc>
      </w:tr>
    </w:tbl>
    <w:p w:rsid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b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03.08.2022 тракторист-машинист сельскохозяйственного производства</w:t>
      </w:r>
      <w:r w:rsidRPr="000460B1">
        <w:rPr>
          <w:rFonts w:eastAsia="Calibri"/>
          <w:sz w:val="30"/>
          <w:szCs w:val="30"/>
          <w:lang w:eastAsia="en-US"/>
        </w:rPr>
        <w:br/>
        <w:t>и электрогазосварщик КСУП «Шацк» (Пуховичский район)</w:t>
      </w:r>
      <w:r>
        <w:rPr>
          <w:rFonts w:eastAsia="Calibri"/>
          <w:sz w:val="30"/>
          <w:szCs w:val="30"/>
          <w:lang w:eastAsia="en-US"/>
        </w:rPr>
        <w:br/>
      </w:r>
      <w:r w:rsidRPr="000460B1">
        <w:rPr>
          <w:rFonts w:eastAsia="Calibri"/>
          <w:sz w:val="30"/>
          <w:szCs w:val="30"/>
          <w:lang w:eastAsia="en-US"/>
        </w:rPr>
        <w:t xml:space="preserve">после окончания рабочей смены, находясь в состоянии алкогольного опьянения, сели </w:t>
      </w:r>
      <w:r w:rsidR="00E156C1">
        <w:rPr>
          <w:rFonts w:eastAsia="Calibri"/>
          <w:sz w:val="30"/>
          <w:szCs w:val="30"/>
          <w:lang w:eastAsia="en-US"/>
        </w:rPr>
        <w:t>в</w:t>
      </w:r>
      <w:r w:rsidRPr="000460B1">
        <w:rPr>
          <w:rFonts w:eastAsia="Calibri"/>
          <w:sz w:val="30"/>
          <w:szCs w:val="30"/>
          <w:lang w:eastAsia="en-US"/>
        </w:rPr>
        <w:t xml:space="preserve"> трактор МТЗ-82.1, и уехали с территории фермы.</w:t>
      </w:r>
      <w:r>
        <w:rPr>
          <w:rFonts w:eastAsia="Calibri"/>
          <w:sz w:val="30"/>
          <w:szCs w:val="30"/>
          <w:lang w:eastAsia="en-US"/>
        </w:rPr>
        <w:br/>
      </w:r>
      <w:r w:rsidRPr="000460B1">
        <w:rPr>
          <w:rFonts w:eastAsia="Calibri"/>
          <w:sz w:val="30"/>
          <w:szCs w:val="30"/>
          <w:lang w:eastAsia="en-US"/>
        </w:rPr>
        <w:t>При передвижении по дороге произошло опрокидывание трактора,</w:t>
      </w:r>
      <w:r w:rsidRPr="000460B1">
        <w:rPr>
          <w:rFonts w:eastAsia="Calibri"/>
          <w:sz w:val="30"/>
          <w:szCs w:val="30"/>
          <w:lang w:eastAsia="en-US"/>
        </w:rPr>
        <w:br/>
        <w:t>в результате чего потерпевшие получили тяжелые травмы.</w:t>
      </w:r>
      <w:r w:rsidRPr="000460B1">
        <w:rPr>
          <w:rFonts w:eastAsia="Calibri"/>
          <w:sz w:val="30"/>
          <w:szCs w:val="30"/>
          <w:lang w:eastAsia="en-US"/>
        </w:rPr>
        <w:br/>
        <w:t>В крови у потерпевших обнаружен этиловый спирт 3,32 и 3,02 промилле соответственно.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04.08.2022 при производстве работ по замене задвижки</w:t>
      </w:r>
      <w:r w:rsidRPr="000460B1">
        <w:rPr>
          <w:rFonts w:eastAsia="Calibri"/>
          <w:sz w:val="30"/>
          <w:szCs w:val="30"/>
          <w:lang w:eastAsia="en-US"/>
        </w:rPr>
        <w:br/>
        <w:t>в водопроводном колодце в районе д. Прилесье Минского района произошло возгорание одежды электросварщика ручной сварки</w:t>
      </w:r>
      <w:r w:rsidRPr="000460B1">
        <w:rPr>
          <w:rFonts w:eastAsia="Calibri"/>
          <w:sz w:val="30"/>
          <w:szCs w:val="30"/>
          <w:lang w:eastAsia="en-US"/>
        </w:rPr>
        <w:br/>
        <w:t>УП «Заславское ПС» (Минский район), в результате чего он получил термические ожоги лица, шеи, туловища, левой верхней конечности, верхних дыхательных путей.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04.08.2022 при выполнении погрузочно-разгрузочных работ</w:t>
      </w:r>
      <w:r w:rsidRPr="000460B1">
        <w:rPr>
          <w:rFonts w:eastAsia="Calibri"/>
          <w:sz w:val="30"/>
          <w:szCs w:val="30"/>
          <w:lang w:eastAsia="en-US"/>
        </w:rPr>
        <w:br/>
        <w:t>при помощи ручного гидравлического штабелера произошло падение штабелера на заведующего складом базы хранения вещевого имущества (Борисовский район), в результате чего он получил тяжелые травмы.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04.08.2022 при выполнении работ по мойке стекол перегородки</w:t>
      </w:r>
      <w:r w:rsidRPr="000460B1">
        <w:rPr>
          <w:rFonts w:eastAsia="Calibri"/>
          <w:sz w:val="30"/>
          <w:szCs w:val="30"/>
          <w:lang w:eastAsia="en-US"/>
        </w:rPr>
        <w:br/>
        <w:t>в приемно-аппаратном цеху Солигорского филиала</w:t>
      </w:r>
      <w:r>
        <w:rPr>
          <w:rFonts w:eastAsia="Calibri"/>
          <w:sz w:val="30"/>
          <w:szCs w:val="30"/>
          <w:lang w:eastAsia="en-US"/>
        </w:rPr>
        <w:br/>
      </w:r>
      <w:r w:rsidRPr="000460B1">
        <w:rPr>
          <w:rFonts w:eastAsia="Calibri"/>
          <w:sz w:val="30"/>
          <w:szCs w:val="30"/>
          <w:lang w:eastAsia="en-US"/>
        </w:rPr>
        <w:t>ОАО «Слуцкий сыродельный комбинат» мастер строительных</w:t>
      </w:r>
      <w:r>
        <w:rPr>
          <w:rFonts w:eastAsia="Calibri"/>
          <w:sz w:val="30"/>
          <w:szCs w:val="30"/>
          <w:lang w:eastAsia="en-US"/>
        </w:rPr>
        <w:br/>
      </w:r>
      <w:r w:rsidRPr="000460B1">
        <w:rPr>
          <w:rFonts w:eastAsia="Calibri"/>
          <w:sz w:val="30"/>
          <w:szCs w:val="30"/>
          <w:lang w:eastAsia="en-US"/>
        </w:rPr>
        <w:t>и монтажных (ремонтно-строительных) работ оступилась и упала вниз</w:t>
      </w:r>
      <w:r>
        <w:rPr>
          <w:rFonts w:eastAsia="Calibri"/>
          <w:sz w:val="30"/>
          <w:szCs w:val="30"/>
          <w:lang w:eastAsia="en-US"/>
        </w:rPr>
        <w:br/>
      </w:r>
      <w:r w:rsidRPr="000460B1">
        <w:rPr>
          <w:rFonts w:eastAsia="Calibri"/>
          <w:sz w:val="30"/>
          <w:szCs w:val="30"/>
          <w:lang w:eastAsia="en-US"/>
        </w:rPr>
        <w:t>с площадки обслуживания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0460B1">
        <w:rPr>
          <w:rFonts w:eastAsia="Calibri"/>
          <w:sz w:val="30"/>
          <w:szCs w:val="30"/>
          <w:lang w:eastAsia="en-US"/>
        </w:rPr>
        <w:t>с высоты 0,88 метра, получив тяжелую травму.</w:t>
      </w:r>
    </w:p>
    <w:p w:rsidR="000460B1" w:rsidRPr="000460B1" w:rsidRDefault="000460B1" w:rsidP="000460B1">
      <w:pPr>
        <w:jc w:val="both"/>
        <w:rPr>
          <w:rFonts w:eastAsia="Calibri"/>
          <w:b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11.08.2022 при повороте на 137-м километре автодороги</w:t>
      </w:r>
      <w:r>
        <w:rPr>
          <w:rFonts w:eastAsia="Calibri"/>
          <w:sz w:val="30"/>
          <w:szCs w:val="30"/>
          <w:lang w:eastAsia="en-US"/>
        </w:rPr>
        <w:br/>
      </w:r>
      <w:r w:rsidRPr="000460B1">
        <w:rPr>
          <w:rFonts w:eastAsia="Calibri"/>
          <w:sz w:val="30"/>
          <w:szCs w:val="30"/>
          <w:lang w:eastAsia="en-US"/>
        </w:rPr>
        <w:t>Минск – Микашевичи произошло опрокидывание автомобильного крана МАЗ 3579, принадлежащего СУ № 149 ОАО «Стройтрест № 3 Ордена Октябрьской революции» (Солигорский район). В результате</w:t>
      </w:r>
      <w:r>
        <w:rPr>
          <w:rFonts w:eastAsia="Calibri"/>
          <w:sz w:val="30"/>
          <w:szCs w:val="30"/>
          <w:lang w:eastAsia="en-US"/>
        </w:rPr>
        <w:br/>
      </w:r>
      <w:r w:rsidRPr="000460B1">
        <w:rPr>
          <w:rFonts w:eastAsia="Calibri"/>
          <w:sz w:val="30"/>
          <w:szCs w:val="30"/>
          <w:lang w:eastAsia="en-US"/>
        </w:rPr>
        <w:t>ДТП управлявший автокраном 19-летний машинист крана автомобильного получил травму, не относящуюся к тяжелым,</w:t>
      </w:r>
      <w:r>
        <w:rPr>
          <w:rFonts w:eastAsia="Calibri"/>
          <w:sz w:val="30"/>
          <w:szCs w:val="30"/>
          <w:lang w:eastAsia="en-US"/>
        </w:rPr>
        <w:br/>
      </w:r>
      <w:r w:rsidRPr="000460B1">
        <w:rPr>
          <w:rFonts w:eastAsia="Calibri"/>
          <w:sz w:val="30"/>
          <w:szCs w:val="30"/>
          <w:lang w:eastAsia="en-US"/>
        </w:rPr>
        <w:t>а находившийся в нем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0460B1">
        <w:rPr>
          <w:rFonts w:eastAsia="Calibri"/>
          <w:sz w:val="30"/>
          <w:szCs w:val="30"/>
          <w:lang w:eastAsia="en-US"/>
        </w:rPr>
        <w:t>64-летний машинист погиб.</w:t>
      </w:r>
    </w:p>
    <w:p w:rsid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13.08.2022 при выполнении с подъемника работ по перекладке электрических кабелей возле ТП 1177 ОАО «Борисовский ДОК»</w:t>
      </w:r>
      <w:r w:rsidRPr="000460B1">
        <w:rPr>
          <w:rFonts w:eastAsia="Calibri"/>
          <w:sz w:val="30"/>
          <w:szCs w:val="30"/>
          <w:lang w:eastAsia="en-US"/>
        </w:rPr>
        <w:br/>
        <w:t xml:space="preserve">на временные опоры с целью дальнейшей замены кабель-канала, </w:t>
      </w:r>
      <w:r w:rsidRPr="000460B1">
        <w:rPr>
          <w:rFonts w:eastAsia="Calibri"/>
          <w:sz w:val="30"/>
          <w:szCs w:val="30"/>
          <w:lang w:eastAsia="en-US"/>
        </w:rPr>
        <w:lastRenderedPageBreak/>
        <w:t>произошло обрушение кабель-канала, в результате чего электромонтажник по электрооборудованию, силовым и осветительным сетям упал вместе с кабель-каналом с высоты 6 м и погиб, инженер-энергетик получил тяжелую травму.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13.08.2022 при подключении кабельной линии к автоматическому выключателю произошло междуфазное короткое замыкание, в результате которого инженер-электрик ООО «Величковичи-АГРО» (Солигорский район) получил термический ожог лица, правого плеча и кисти левой руки.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18.08.2022 плотник-бетонщик ОАО «Рудгормаш» (Солигорский район) при передвижении по территории упал с высоты собственного роста,</w:t>
      </w:r>
      <w:r w:rsidRPr="000460B1">
        <w:rPr>
          <w:rFonts w:eastAsia="Calibri"/>
          <w:sz w:val="30"/>
          <w:szCs w:val="30"/>
          <w:lang w:eastAsia="en-US"/>
        </w:rPr>
        <w:br/>
        <w:t>в результате чего получил тяжелую травму головы.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18.08.2022 бетонщик филиала «Управление строительством Минской ТЭЦ-5» РУП «Белэнергострой» – управляющая компания холдинга»</w:t>
      </w:r>
      <w:r w:rsidRPr="000460B1">
        <w:rPr>
          <w:rFonts w:eastAsia="Calibri"/>
          <w:sz w:val="30"/>
          <w:szCs w:val="30"/>
          <w:lang w:eastAsia="en-US"/>
        </w:rPr>
        <w:br/>
        <w:t>(Пуховичский район) выполнял работы по демонтажу кровли монолитного участка главного корпуса котлотурбинного цеха филиала «Жодинская ТЭЦ». После прорезания швов в монолитном участке бетонщик ступил ногой на демонтируемый участок, в результате чего под его весом монолитный участок разрушился и он упал на бетонный пол</w:t>
      </w:r>
      <w:r w:rsidRPr="000460B1">
        <w:rPr>
          <w:rFonts w:eastAsia="Calibri"/>
          <w:sz w:val="30"/>
          <w:szCs w:val="30"/>
          <w:lang w:eastAsia="en-US"/>
        </w:rPr>
        <w:br/>
        <w:t>с высоты 23 метра. Прибывшая бригада скорой медицинской помощи доставила потерпевшего в УЗ «Жодинская ЦРБ», где ночью с 23.08.2022</w:t>
      </w:r>
      <w:r w:rsidRPr="000460B1">
        <w:rPr>
          <w:rFonts w:eastAsia="Calibri"/>
          <w:sz w:val="30"/>
          <w:szCs w:val="30"/>
          <w:lang w:eastAsia="en-US"/>
        </w:rPr>
        <w:br/>
        <w:t>на 24.08.2022 он умер от полученных травм.</w:t>
      </w:r>
    </w:p>
    <w:p w:rsidR="000460B1" w:rsidRPr="000460B1" w:rsidRDefault="000460B1" w:rsidP="000460B1">
      <w:pPr>
        <w:jc w:val="both"/>
        <w:rPr>
          <w:rFonts w:eastAsia="Calibri"/>
          <w:b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19.08.2022 гражданин, работающий в ООО «ЛИГА Стройпроект» (Минский район) без оформления трудовых или договорных отношений, упал с перекрытия 5-го этажа строящегося здания на объекте «Многоквартирный жилой дом по ул. Ленина в г. Столбцы».</w:t>
      </w:r>
      <w:r w:rsidRPr="000460B1">
        <w:rPr>
          <w:rFonts w:eastAsia="Calibri"/>
          <w:sz w:val="30"/>
          <w:szCs w:val="30"/>
          <w:lang w:eastAsia="en-US"/>
        </w:rPr>
        <w:br/>
        <w:t>От полученных травм умер на месте происшествия.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20.08.2022 при выполнении работ по очистке лестничного отделения ствола № 3 от штыба произошло разрушение переходного полка,</w:t>
      </w:r>
      <w:r w:rsidRPr="000460B1">
        <w:rPr>
          <w:rFonts w:eastAsia="Calibri"/>
          <w:sz w:val="30"/>
          <w:szCs w:val="30"/>
          <w:lang w:eastAsia="en-US"/>
        </w:rPr>
        <w:br/>
        <w:t>в результате чего крепильщик ОАО «Беларуськалий» (Солигорский район) упал с высоты 12 м, получив тяжелые травмы.</w:t>
      </w:r>
    </w:p>
    <w:p w:rsid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22.08.2022 граждане после достигнутой устной договоренности</w:t>
      </w:r>
      <w:r w:rsidRPr="000460B1">
        <w:rPr>
          <w:rFonts w:eastAsia="Calibri"/>
          <w:sz w:val="30"/>
          <w:szCs w:val="30"/>
          <w:lang w:eastAsia="en-US"/>
        </w:rPr>
        <w:br/>
        <w:t>с директором ОДО «БелКомплектСервисСтрой» (Столбцовский район)</w:t>
      </w:r>
      <w:r w:rsidRPr="000460B1">
        <w:rPr>
          <w:rFonts w:eastAsia="Calibri"/>
          <w:sz w:val="30"/>
          <w:szCs w:val="30"/>
          <w:lang w:eastAsia="en-US"/>
        </w:rPr>
        <w:br/>
        <w:t>об объемах работ и оплате труда приступили к выполнению работ</w:t>
      </w:r>
      <w:r w:rsidRPr="000460B1">
        <w:rPr>
          <w:rFonts w:eastAsia="Calibri"/>
          <w:sz w:val="30"/>
          <w:szCs w:val="30"/>
          <w:lang w:eastAsia="en-US"/>
        </w:rPr>
        <w:br/>
        <w:t xml:space="preserve">по текущему ремонту кровли ГУО «Ясли-сад № 286 г. Минска». Во время работы произошел взрыв газового баллона, в результате чего </w:t>
      </w:r>
      <w:r w:rsidRPr="000460B1">
        <w:rPr>
          <w:rFonts w:eastAsia="Calibri"/>
          <w:sz w:val="30"/>
          <w:szCs w:val="30"/>
          <w:lang w:eastAsia="en-US"/>
        </w:rPr>
        <w:lastRenderedPageBreak/>
        <w:t>находившиеся на кровле граждане получили ожоги различных частей тела. От полученных травм умерли 29.08.2022.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22.08.2022 агроном по семеноводству ОАО «Витко-Агро» (Слуцкий район) около 17.00 отдыхала, находясь на траве рядом с автомобилем. Водитель автомобиля завел автомобиль и, совершая разворот, наехал</w:t>
      </w:r>
      <w:r w:rsidRPr="000460B1">
        <w:rPr>
          <w:rFonts w:eastAsia="Calibri"/>
          <w:sz w:val="30"/>
          <w:szCs w:val="30"/>
          <w:lang w:eastAsia="en-US"/>
        </w:rPr>
        <w:br/>
        <w:t>на агронома. От полученных травм она умерла на месте происшествия.</w:t>
      </w:r>
    </w:p>
    <w:p w:rsidR="000460B1" w:rsidRPr="000460B1" w:rsidRDefault="000460B1" w:rsidP="000460B1">
      <w:pPr>
        <w:jc w:val="both"/>
        <w:rPr>
          <w:rFonts w:eastAsia="Calibri"/>
          <w:b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23.08.2022 сварщик арматурных сеток и каркасов филиала «МОЛОДЕЧНОЖЕЛЕЗОБЕТОН» ОАО «КРИЧЕВЦЕМЕНТОШИФЕР» при выполнении переналадки станка многоточечной контактной сварки</w:t>
      </w:r>
      <w:r w:rsidRPr="000460B1">
        <w:rPr>
          <w:rFonts w:eastAsia="Calibri"/>
          <w:sz w:val="30"/>
          <w:szCs w:val="30"/>
          <w:lang w:eastAsia="en-US"/>
        </w:rPr>
        <w:br/>
        <w:t>на арматурном участке формовочно-арматурного цеха открыл защитное ограждение, после чего просунул в него левую руку, в результате чего был смертельно поражен электрическим током.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24.08.2022, подсобный рабочий КСУП «Агро-Оберег» (Пуховичский район) при выполнении работ на крыше сарая МТФ «Дудичи» упал</w:t>
      </w:r>
      <w:r w:rsidRPr="000460B1">
        <w:rPr>
          <w:rFonts w:eastAsia="Calibri"/>
          <w:sz w:val="30"/>
          <w:szCs w:val="30"/>
          <w:lang w:eastAsia="en-US"/>
        </w:rPr>
        <w:br/>
        <w:t>с высоты 4,5 м. От полученных травм умер на месте происшествия.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 xml:space="preserve">25.08.2022 при затаривании морских контейнеров с использованием вилочного погрузчика, перевозившего груженые </w:t>
      </w:r>
      <w:r w:rsidR="00E156C1">
        <w:rPr>
          <w:rFonts w:eastAsia="Calibri"/>
          <w:sz w:val="30"/>
          <w:szCs w:val="30"/>
          <w:lang w:eastAsia="en-US"/>
        </w:rPr>
        <w:t>«</w:t>
      </w:r>
      <w:r w:rsidRPr="000460B1">
        <w:rPr>
          <w:rFonts w:eastAsia="Calibri"/>
          <w:sz w:val="30"/>
          <w:szCs w:val="30"/>
          <w:lang w:eastAsia="en-US"/>
        </w:rPr>
        <w:t>биг-бэги</w:t>
      </w:r>
      <w:r w:rsidR="00E156C1">
        <w:rPr>
          <w:rFonts w:eastAsia="Calibri"/>
          <w:sz w:val="30"/>
          <w:szCs w:val="30"/>
          <w:lang w:eastAsia="en-US"/>
        </w:rPr>
        <w:t>»</w:t>
      </w:r>
      <w:r w:rsidRPr="000460B1">
        <w:rPr>
          <w:rFonts w:eastAsia="Calibri"/>
          <w:sz w:val="30"/>
          <w:szCs w:val="30"/>
          <w:lang w:eastAsia="en-US"/>
        </w:rPr>
        <w:t>, водитель погрузчика ОАО «Беларуськалий» (Солигорский район) совершил наезд на приемосдатчика груза и багажа, в результате чего она получила тяжелую травму правой ноги.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  <w:r w:rsidRPr="000460B1">
        <w:rPr>
          <w:rFonts w:eastAsia="Calibri"/>
          <w:sz w:val="30"/>
          <w:szCs w:val="30"/>
          <w:lang w:eastAsia="en-US"/>
        </w:rPr>
        <w:t>25.08.2022 мастер ООО «Вежелит» (Смолевичский район)</w:t>
      </w:r>
      <w:r w:rsidRPr="000460B1">
        <w:rPr>
          <w:rFonts w:eastAsia="Calibri"/>
          <w:sz w:val="30"/>
          <w:szCs w:val="30"/>
          <w:lang w:eastAsia="en-US"/>
        </w:rPr>
        <w:br/>
        <w:t>в целях освобождения места для складирования готовой продукции</w:t>
      </w:r>
      <w:r w:rsidRPr="000460B1">
        <w:rPr>
          <w:rFonts w:eastAsia="Calibri"/>
          <w:sz w:val="30"/>
          <w:szCs w:val="30"/>
          <w:lang w:eastAsia="en-US"/>
        </w:rPr>
        <w:br/>
        <w:t>в производственном цеху переместил с помощью кран-балки чугунную станину на участок сварки, поставив ее на ребро. При снятии четырехзвеньевого цепного стропа станина упала на мастера и придавила его левую ногу к сварочному столу.</w:t>
      </w:r>
    </w:p>
    <w:p w:rsidR="000460B1" w:rsidRPr="000460B1" w:rsidRDefault="000460B1" w:rsidP="000460B1">
      <w:pPr>
        <w:jc w:val="both"/>
        <w:rPr>
          <w:rFonts w:eastAsia="Calibri"/>
          <w:sz w:val="30"/>
          <w:szCs w:val="30"/>
          <w:lang w:eastAsia="en-US"/>
        </w:rPr>
      </w:pPr>
    </w:p>
    <w:p w:rsidR="000460B1" w:rsidRPr="00567B65" w:rsidRDefault="000460B1" w:rsidP="00567B65">
      <w:pPr>
        <w:jc w:val="both"/>
        <w:rPr>
          <w:noProof/>
          <w:sz w:val="30"/>
          <w:szCs w:val="30"/>
        </w:rPr>
      </w:pPr>
      <w:r w:rsidRPr="000460B1">
        <w:rPr>
          <w:rFonts w:eastAsia="Calibri"/>
          <w:sz w:val="30"/>
          <w:szCs w:val="30"/>
          <w:lang w:eastAsia="en-US"/>
        </w:rPr>
        <w:t>31.08.2022 при движении на автомобиле ГАЗ 27527 по автомобильной дороге Брест-Москва агроном по защите растений РДУП «Восход» (Минский район) попал в дорожно-транспортное происшествие около</w:t>
      </w:r>
      <w:r w:rsidRPr="000460B1">
        <w:rPr>
          <w:rFonts w:eastAsia="Calibri"/>
          <w:sz w:val="30"/>
          <w:szCs w:val="30"/>
          <w:lang w:eastAsia="en-US"/>
        </w:rPr>
        <w:br/>
        <w:t>аг. Чуриловичи, в результате чего получил тяжелую травму.</w:t>
      </w:r>
    </w:p>
    <w:sectPr w:rsidR="000460B1" w:rsidRPr="00567B65" w:rsidSect="00E156C1">
      <w:headerReference w:type="default" r:id="rId8"/>
      <w:pgSz w:w="11906" w:h="16838"/>
      <w:pgMar w:top="1021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787" w:rsidRDefault="00054787" w:rsidP="00CE270E">
      <w:r>
        <w:separator/>
      </w:r>
    </w:p>
  </w:endnote>
  <w:endnote w:type="continuationSeparator" w:id="0">
    <w:p w:rsidR="00054787" w:rsidRDefault="00054787" w:rsidP="00C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787" w:rsidRDefault="00054787" w:rsidP="00CE270E">
      <w:r>
        <w:separator/>
      </w:r>
    </w:p>
  </w:footnote>
  <w:footnote w:type="continuationSeparator" w:id="0">
    <w:p w:rsidR="00054787" w:rsidRDefault="00054787" w:rsidP="00CE2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C75234">
        <w:pPr>
          <w:pStyle w:val="a9"/>
          <w:jc w:val="center"/>
        </w:pPr>
        <w:r>
          <w:fldChar w:fldCharType="begin"/>
        </w:r>
        <w:r w:rsidR="009B1333">
          <w:instrText>PAGE   \* MERGEFORMAT</w:instrText>
        </w:r>
        <w:r>
          <w:fldChar w:fldCharType="separate"/>
        </w:r>
        <w:r w:rsidR="00E26C1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AC7"/>
    <w:rsid w:val="0000168F"/>
    <w:rsid w:val="00003677"/>
    <w:rsid w:val="00003A46"/>
    <w:rsid w:val="00010F59"/>
    <w:rsid w:val="000123CB"/>
    <w:rsid w:val="00020961"/>
    <w:rsid w:val="000308DA"/>
    <w:rsid w:val="000344E7"/>
    <w:rsid w:val="000370CC"/>
    <w:rsid w:val="00042F37"/>
    <w:rsid w:val="0004587D"/>
    <w:rsid w:val="00045B23"/>
    <w:rsid w:val="000460B1"/>
    <w:rsid w:val="00052D48"/>
    <w:rsid w:val="00053D95"/>
    <w:rsid w:val="00054787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57C8"/>
    <w:rsid w:val="00076C0E"/>
    <w:rsid w:val="0007764F"/>
    <w:rsid w:val="000779CE"/>
    <w:rsid w:val="00077B04"/>
    <w:rsid w:val="00084587"/>
    <w:rsid w:val="000849AC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CB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FEF"/>
    <w:rsid w:val="00132868"/>
    <w:rsid w:val="00135EA3"/>
    <w:rsid w:val="00136922"/>
    <w:rsid w:val="00145920"/>
    <w:rsid w:val="00147748"/>
    <w:rsid w:val="00150036"/>
    <w:rsid w:val="00153712"/>
    <w:rsid w:val="00154CFE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C44"/>
    <w:rsid w:val="001A059C"/>
    <w:rsid w:val="001A23E4"/>
    <w:rsid w:val="001A37B7"/>
    <w:rsid w:val="001A3937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55F9"/>
    <w:rsid w:val="001D746B"/>
    <w:rsid w:val="001E0EB6"/>
    <w:rsid w:val="001E106A"/>
    <w:rsid w:val="001E107E"/>
    <w:rsid w:val="001E22ED"/>
    <w:rsid w:val="001E6279"/>
    <w:rsid w:val="001F34F5"/>
    <w:rsid w:val="001F40C5"/>
    <w:rsid w:val="001F4CBC"/>
    <w:rsid w:val="001F7B54"/>
    <w:rsid w:val="002034FD"/>
    <w:rsid w:val="00206F17"/>
    <w:rsid w:val="0021137A"/>
    <w:rsid w:val="0021547E"/>
    <w:rsid w:val="002244D3"/>
    <w:rsid w:val="0022752C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653F"/>
    <w:rsid w:val="002928E3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25F0"/>
    <w:rsid w:val="002D427A"/>
    <w:rsid w:val="002D5DE2"/>
    <w:rsid w:val="002E056C"/>
    <w:rsid w:val="002E0AF6"/>
    <w:rsid w:val="002E20DF"/>
    <w:rsid w:val="002E3AF7"/>
    <w:rsid w:val="002E67CF"/>
    <w:rsid w:val="002F4811"/>
    <w:rsid w:val="002F5464"/>
    <w:rsid w:val="0030108C"/>
    <w:rsid w:val="003014B1"/>
    <w:rsid w:val="00302EC8"/>
    <w:rsid w:val="00304D00"/>
    <w:rsid w:val="00304ED3"/>
    <w:rsid w:val="003065FD"/>
    <w:rsid w:val="0031122D"/>
    <w:rsid w:val="0031238D"/>
    <w:rsid w:val="0031777D"/>
    <w:rsid w:val="00324232"/>
    <w:rsid w:val="00327F77"/>
    <w:rsid w:val="00331EF3"/>
    <w:rsid w:val="00341885"/>
    <w:rsid w:val="0034421B"/>
    <w:rsid w:val="00353EBC"/>
    <w:rsid w:val="003547AB"/>
    <w:rsid w:val="00354AFF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6EEB"/>
    <w:rsid w:val="003A2905"/>
    <w:rsid w:val="003A4F6F"/>
    <w:rsid w:val="003A5B36"/>
    <w:rsid w:val="003C17AF"/>
    <w:rsid w:val="003D225A"/>
    <w:rsid w:val="003D36AA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20558"/>
    <w:rsid w:val="004232F4"/>
    <w:rsid w:val="004260D9"/>
    <w:rsid w:val="004361FC"/>
    <w:rsid w:val="00436B02"/>
    <w:rsid w:val="00436BE2"/>
    <w:rsid w:val="00437235"/>
    <w:rsid w:val="00450052"/>
    <w:rsid w:val="004550F8"/>
    <w:rsid w:val="00456027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6F8"/>
    <w:rsid w:val="00476F49"/>
    <w:rsid w:val="0048287F"/>
    <w:rsid w:val="00482E21"/>
    <w:rsid w:val="00482F7F"/>
    <w:rsid w:val="0049532F"/>
    <w:rsid w:val="0049603B"/>
    <w:rsid w:val="00496059"/>
    <w:rsid w:val="004A1E24"/>
    <w:rsid w:val="004A73B6"/>
    <w:rsid w:val="004B7BEC"/>
    <w:rsid w:val="004C0C09"/>
    <w:rsid w:val="004C5829"/>
    <w:rsid w:val="004D1643"/>
    <w:rsid w:val="004D6C01"/>
    <w:rsid w:val="004E40F1"/>
    <w:rsid w:val="004F1BE4"/>
    <w:rsid w:val="004F2206"/>
    <w:rsid w:val="004F31C0"/>
    <w:rsid w:val="004F3C89"/>
    <w:rsid w:val="004F6474"/>
    <w:rsid w:val="004F6A67"/>
    <w:rsid w:val="00502EBE"/>
    <w:rsid w:val="005031B8"/>
    <w:rsid w:val="0050423B"/>
    <w:rsid w:val="005118EF"/>
    <w:rsid w:val="00511A42"/>
    <w:rsid w:val="00511E06"/>
    <w:rsid w:val="00512662"/>
    <w:rsid w:val="005130B9"/>
    <w:rsid w:val="00517785"/>
    <w:rsid w:val="00522B8A"/>
    <w:rsid w:val="0052668B"/>
    <w:rsid w:val="00533A7E"/>
    <w:rsid w:val="005346D6"/>
    <w:rsid w:val="00537514"/>
    <w:rsid w:val="00540037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2568"/>
    <w:rsid w:val="00596759"/>
    <w:rsid w:val="00596CC6"/>
    <w:rsid w:val="005A5009"/>
    <w:rsid w:val="005B33FD"/>
    <w:rsid w:val="005B57DD"/>
    <w:rsid w:val="005B69B3"/>
    <w:rsid w:val="005C17B2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667F"/>
    <w:rsid w:val="005E6B10"/>
    <w:rsid w:val="005E796F"/>
    <w:rsid w:val="005F74DE"/>
    <w:rsid w:val="00600EEA"/>
    <w:rsid w:val="006021E4"/>
    <w:rsid w:val="00603EF9"/>
    <w:rsid w:val="00611C8B"/>
    <w:rsid w:val="006150DB"/>
    <w:rsid w:val="006164E4"/>
    <w:rsid w:val="00620E63"/>
    <w:rsid w:val="00622AC4"/>
    <w:rsid w:val="00622AD7"/>
    <w:rsid w:val="0063314E"/>
    <w:rsid w:val="00636633"/>
    <w:rsid w:val="00637C31"/>
    <w:rsid w:val="00647E2D"/>
    <w:rsid w:val="00656B77"/>
    <w:rsid w:val="00657A29"/>
    <w:rsid w:val="006606E6"/>
    <w:rsid w:val="00661516"/>
    <w:rsid w:val="006619D9"/>
    <w:rsid w:val="00661BCC"/>
    <w:rsid w:val="006638FE"/>
    <w:rsid w:val="006677BB"/>
    <w:rsid w:val="0067464B"/>
    <w:rsid w:val="006775FF"/>
    <w:rsid w:val="00680EE2"/>
    <w:rsid w:val="00681E73"/>
    <w:rsid w:val="00692CC2"/>
    <w:rsid w:val="00694C21"/>
    <w:rsid w:val="00696398"/>
    <w:rsid w:val="006A3828"/>
    <w:rsid w:val="006A4D27"/>
    <w:rsid w:val="006B193F"/>
    <w:rsid w:val="006B55AB"/>
    <w:rsid w:val="006C2B94"/>
    <w:rsid w:val="006C3729"/>
    <w:rsid w:val="006C48D9"/>
    <w:rsid w:val="006D74D3"/>
    <w:rsid w:val="006D7E5D"/>
    <w:rsid w:val="006E7E3C"/>
    <w:rsid w:val="006F19DB"/>
    <w:rsid w:val="006F21C2"/>
    <w:rsid w:val="006F69A1"/>
    <w:rsid w:val="006F6AB1"/>
    <w:rsid w:val="006F7A59"/>
    <w:rsid w:val="00702B19"/>
    <w:rsid w:val="00705C38"/>
    <w:rsid w:val="00710FA4"/>
    <w:rsid w:val="00711432"/>
    <w:rsid w:val="007116A3"/>
    <w:rsid w:val="00711B8E"/>
    <w:rsid w:val="00714656"/>
    <w:rsid w:val="00714711"/>
    <w:rsid w:val="00715403"/>
    <w:rsid w:val="00717796"/>
    <w:rsid w:val="00717FEC"/>
    <w:rsid w:val="007214B7"/>
    <w:rsid w:val="00725AD9"/>
    <w:rsid w:val="00727960"/>
    <w:rsid w:val="007279CA"/>
    <w:rsid w:val="00732DF8"/>
    <w:rsid w:val="00733A7F"/>
    <w:rsid w:val="00735FD8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1DEF"/>
    <w:rsid w:val="007D454A"/>
    <w:rsid w:val="007D55AB"/>
    <w:rsid w:val="007E0B6E"/>
    <w:rsid w:val="007E1A3E"/>
    <w:rsid w:val="007E7972"/>
    <w:rsid w:val="007F2B25"/>
    <w:rsid w:val="007F32DD"/>
    <w:rsid w:val="007F7914"/>
    <w:rsid w:val="00805AF4"/>
    <w:rsid w:val="00807684"/>
    <w:rsid w:val="00810089"/>
    <w:rsid w:val="00814F86"/>
    <w:rsid w:val="0081613E"/>
    <w:rsid w:val="00816D4B"/>
    <w:rsid w:val="008218F4"/>
    <w:rsid w:val="0082306E"/>
    <w:rsid w:val="00823EF5"/>
    <w:rsid w:val="00824BAB"/>
    <w:rsid w:val="008304D0"/>
    <w:rsid w:val="00837531"/>
    <w:rsid w:val="00840001"/>
    <w:rsid w:val="008402DC"/>
    <w:rsid w:val="00844076"/>
    <w:rsid w:val="00844F32"/>
    <w:rsid w:val="008513A9"/>
    <w:rsid w:val="0085230C"/>
    <w:rsid w:val="00854B3B"/>
    <w:rsid w:val="008566B7"/>
    <w:rsid w:val="00860C4C"/>
    <w:rsid w:val="00861EA1"/>
    <w:rsid w:val="00862588"/>
    <w:rsid w:val="008627BE"/>
    <w:rsid w:val="00863AEA"/>
    <w:rsid w:val="00867459"/>
    <w:rsid w:val="008677F8"/>
    <w:rsid w:val="00875580"/>
    <w:rsid w:val="00875E8B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1D90"/>
    <w:rsid w:val="008B2A7D"/>
    <w:rsid w:val="008B3B5B"/>
    <w:rsid w:val="008B51FD"/>
    <w:rsid w:val="008B7CBB"/>
    <w:rsid w:val="008C0B55"/>
    <w:rsid w:val="008D47D3"/>
    <w:rsid w:val="008E1B43"/>
    <w:rsid w:val="008E7DB7"/>
    <w:rsid w:val="008F0569"/>
    <w:rsid w:val="008F20F4"/>
    <w:rsid w:val="008F2B0F"/>
    <w:rsid w:val="008F2EF2"/>
    <w:rsid w:val="008F3298"/>
    <w:rsid w:val="008F5DB8"/>
    <w:rsid w:val="0090010F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FC"/>
    <w:rsid w:val="0094595A"/>
    <w:rsid w:val="009516FA"/>
    <w:rsid w:val="00952CA1"/>
    <w:rsid w:val="009543BE"/>
    <w:rsid w:val="00955853"/>
    <w:rsid w:val="0095749D"/>
    <w:rsid w:val="00967F0D"/>
    <w:rsid w:val="00976FAC"/>
    <w:rsid w:val="00980BE1"/>
    <w:rsid w:val="00984A0A"/>
    <w:rsid w:val="009863A9"/>
    <w:rsid w:val="00990A78"/>
    <w:rsid w:val="00991783"/>
    <w:rsid w:val="00992B4E"/>
    <w:rsid w:val="009944F3"/>
    <w:rsid w:val="009975D4"/>
    <w:rsid w:val="009A39CB"/>
    <w:rsid w:val="009A6985"/>
    <w:rsid w:val="009A7263"/>
    <w:rsid w:val="009A7886"/>
    <w:rsid w:val="009B1333"/>
    <w:rsid w:val="009C041C"/>
    <w:rsid w:val="009C3284"/>
    <w:rsid w:val="009C5B22"/>
    <w:rsid w:val="009C761A"/>
    <w:rsid w:val="009D3948"/>
    <w:rsid w:val="009D61CC"/>
    <w:rsid w:val="009E2C0B"/>
    <w:rsid w:val="009F5665"/>
    <w:rsid w:val="009F7AB3"/>
    <w:rsid w:val="00A0180B"/>
    <w:rsid w:val="00A15581"/>
    <w:rsid w:val="00A204E9"/>
    <w:rsid w:val="00A24DAE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42C0"/>
    <w:rsid w:val="00A70395"/>
    <w:rsid w:val="00A70E56"/>
    <w:rsid w:val="00A718ED"/>
    <w:rsid w:val="00A814BD"/>
    <w:rsid w:val="00A8314E"/>
    <w:rsid w:val="00A90F1E"/>
    <w:rsid w:val="00A97FD6"/>
    <w:rsid w:val="00AA2144"/>
    <w:rsid w:val="00AA661D"/>
    <w:rsid w:val="00AA68E0"/>
    <w:rsid w:val="00AB1658"/>
    <w:rsid w:val="00AB5166"/>
    <w:rsid w:val="00AB784B"/>
    <w:rsid w:val="00AC34B6"/>
    <w:rsid w:val="00AC37A9"/>
    <w:rsid w:val="00AC3964"/>
    <w:rsid w:val="00AC3B58"/>
    <w:rsid w:val="00AC4150"/>
    <w:rsid w:val="00AD5819"/>
    <w:rsid w:val="00AD6C39"/>
    <w:rsid w:val="00AD74D1"/>
    <w:rsid w:val="00AE337B"/>
    <w:rsid w:val="00AE3F69"/>
    <w:rsid w:val="00AE55B5"/>
    <w:rsid w:val="00AE64F0"/>
    <w:rsid w:val="00AF72A6"/>
    <w:rsid w:val="00B03C69"/>
    <w:rsid w:val="00B03E00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7967"/>
    <w:rsid w:val="00B30368"/>
    <w:rsid w:val="00B30670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2618"/>
    <w:rsid w:val="00B86094"/>
    <w:rsid w:val="00B905B6"/>
    <w:rsid w:val="00B91D17"/>
    <w:rsid w:val="00B94AF7"/>
    <w:rsid w:val="00BA1D83"/>
    <w:rsid w:val="00BA23E8"/>
    <w:rsid w:val="00BA24FA"/>
    <w:rsid w:val="00BA5E37"/>
    <w:rsid w:val="00BA78B9"/>
    <w:rsid w:val="00BB3F4B"/>
    <w:rsid w:val="00BC562B"/>
    <w:rsid w:val="00BC77E0"/>
    <w:rsid w:val="00BD0037"/>
    <w:rsid w:val="00BD01F2"/>
    <w:rsid w:val="00BD2725"/>
    <w:rsid w:val="00BE1CA8"/>
    <w:rsid w:val="00BE2641"/>
    <w:rsid w:val="00BF1D9B"/>
    <w:rsid w:val="00C014D7"/>
    <w:rsid w:val="00C1326B"/>
    <w:rsid w:val="00C15FBB"/>
    <w:rsid w:val="00C2428B"/>
    <w:rsid w:val="00C30322"/>
    <w:rsid w:val="00C3492D"/>
    <w:rsid w:val="00C352CB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75234"/>
    <w:rsid w:val="00C805EC"/>
    <w:rsid w:val="00C8238A"/>
    <w:rsid w:val="00C9272C"/>
    <w:rsid w:val="00C967D3"/>
    <w:rsid w:val="00CA018A"/>
    <w:rsid w:val="00CA1827"/>
    <w:rsid w:val="00CA652B"/>
    <w:rsid w:val="00CB2AAF"/>
    <w:rsid w:val="00CB765E"/>
    <w:rsid w:val="00CC1ACF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F470F"/>
    <w:rsid w:val="00D019BE"/>
    <w:rsid w:val="00D01EA3"/>
    <w:rsid w:val="00D0683F"/>
    <w:rsid w:val="00D10DAA"/>
    <w:rsid w:val="00D12DB5"/>
    <w:rsid w:val="00D153C9"/>
    <w:rsid w:val="00D15E9A"/>
    <w:rsid w:val="00D2573C"/>
    <w:rsid w:val="00D30844"/>
    <w:rsid w:val="00D41903"/>
    <w:rsid w:val="00D4201D"/>
    <w:rsid w:val="00D5334B"/>
    <w:rsid w:val="00D63D0F"/>
    <w:rsid w:val="00D6573B"/>
    <w:rsid w:val="00D67DFD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B3E4F"/>
    <w:rsid w:val="00DB5C91"/>
    <w:rsid w:val="00DC1386"/>
    <w:rsid w:val="00DC490F"/>
    <w:rsid w:val="00DC7EA1"/>
    <w:rsid w:val="00DD04B4"/>
    <w:rsid w:val="00DD22B3"/>
    <w:rsid w:val="00DE6A34"/>
    <w:rsid w:val="00DE6C85"/>
    <w:rsid w:val="00DF10C4"/>
    <w:rsid w:val="00DF2FF8"/>
    <w:rsid w:val="00E0273E"/>
    <w:rsid w:val="00E12674"/>
    <w:rsid w:val="00E156C1"/>
    <w:rsid w:val="00E15AFB"/>
    <w:rsid w:val="00E17277"/>
    <w:rsid w:val="00E205B1"/>
    <w:rsid w:val="00E254B6"/>
    <w:rsid w:val="00E26C1E"/>
    <w:rsid w:val="00E32655"/>
    <w:rsid w:val="00E32689"/>
    <w:rsid w:val="00E32CD6"/>
    <w:rsid w:val="00E34C69"/>
    <w:rsid w:val="00E37F95"/>
    <w:rsid w:val="00E44521"/>
    <w:rsid w:val="00E5151C"/>
    <w:rsid w:val="00E560B0"/>
    <w:rsid w:val="00E568FB"/>
    <w:rsid w:val="00E569CC"/>
    <w:rsid w:val="00E579AA"/>
    <w:rsid w:val="00E607A1"/>
    <w:rsid w:val="00E719C1"/>
    <w:rsid w:val="00E742BF"/>
    <w:rsid w:val="00E778E0"/>
    <w:rsid w:val="00E8082F"/>
    <w:rsid w:val="00E835B5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D2892"/>
    <w:rsid w:val="00ED2B46"/>
    <w:rsid w:val="00ED6ED2"/>
    <w:rsid w:val="00EE2E21"/>
    <w:rsid w:val="00EE6ABA"/>
    <w:rsid w:val="00EF0918"/>
    <w:rsid w:val="00EF1095"/>
    <w:rsid w:val="00EF33B0"/>
    <w:rsid w:val="00EF51EB"/>
    <w:rsid w:val="00EF56EF"/>
    <w:rsid w:val="00EF6B5F"/>
    <w:rsid w:val="00F033E0"/>
    <w:rsid w:val="00F04B9E"/>
    <w:rsid w:val="00F04F6D"/>
    <w:rsid w:val="00F05C4B"/>
    <w:rsid w:val="00F06B5D"/>
    <w:rsid w:val="00F20C20"/>
    <w:rsid w:val="00F24020"/>
    <w:rsid w:val="00F254CE"/>
    <w:rsid w:val="00F2661E"/>
    <w:rsid w:val="00F31AE6"/>
    <w:rsid w:val="00F31F1D"/>
    <w:rsid w:val="00F32D66"/>
    <w:rsid w:val="00F33713"/>
    <w:rsid w:val="00F33E05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5336"/>
    <w:rsid w:val="00F60A73"/>
    <w:rsid w:val="00F61263"/>
    <w:rsid w:val="00F6231A"/>
    <w:rsid w:val="00F66DFE"/>
    <w:rsid w:val="00F70B18"/>
    <w:rsid w:val="00F70C92"/>
    <w:rsid w:val="00F7167E"/>
    <w:rsid w:val="00F7409A"/>
    <w:rsid w:val="00F75DC8"/>
    <w:rsid w:val="00F83A96"/>
    <w:rsid w:val="00F8400B"/>
    <w:rsid w:val="00F86AA7"/>
    <w:rsid w:val="00F92776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E1257"/>
    <w:rsid w:val="00FE19E2"/>
    <w:rsid w:val="00FE3313"/>
    <w:rsid w:val="00FE33F2"/>
    <w:rsid w:val="00FF298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CC4E6A-D60A-4D39-8916-AEAFADF1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"/>
    <w:uiPriority w:val="59"/>
    <w:rsid w:val="000460B1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"/>
    <w:uiPriority w:val="59"/>
    <w:rsid w:val="000460B1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4B472-30A8-40BC-A5ED-7B61D668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</Template>
  <TotalTime>2</TotalTime>
  <Pages>5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admin</cp:lastModifiedBy>
  <cp:revision>3</cp:revision>
  <cp:lastPrinted>2022-09-20T13:07:00Z</cp:lastPrinted>
  <dcterms:created xsi:type="dcterms:W3CDTF">2022-09-21T09:12:00Z</dcterms:created>
  <dcterms:modified xsi:type="dcterms:W3CDTF">2022-09-21T13:08:00Z</dcterms:modified>
</cp:coreProperties>
</file>