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A3B" w:rsidRPr="000D5F88" w:rsidRDefault="00167A3B" w:rsidP="000D5F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5F8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Граждане, достигшие 70-летнего возраста, не имеющие физических лиц, обязанных по закону их содержать, могут заключить договор пожизненного содержания с иждивением за счет средств </w:t>
      </w:r>
      <w:r w:rsidRPr="000D5F8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местных бюджетов</w:t>
      </w:r>
      <w:r w:rsidRPr="000D5F8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 территориальным центром социального обслуживания населения </w:t>
      </w:r>
      <w:r w:rsidRPr="000D5F8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или </w:t>
      </w:r>
      <w:r w:rsidRPr="000D5F88">
        <w:rPr>
          <w:rFonts w:ascii="Times New Roman" w:hAnsi="Times New Roman"/>
          <w:sz w:val="28"/>
          <w:szCs w:val="28"/>
        </w:rPr>
        <w:t>государственными учреждениями</w:t>
      </w:r>
      <w:r w:rsidRPr="000D5F88">
        <w:rPr>
          <w:rFonts w:ascii="Times New Roman" w:hAnsi="Times New Roman"/>
          <w:sz w:val="28"/>
          <w:szCs w:val="28"/>
        </w:rPr>
        <w:t>, осуществляющими</w:t>
      </w:r>
      <w:r w:rsidRPr="000D5F88">
        <w:rPr>
          <w:rFonts w:ascii="Times New Roman" w:hAnsi="Times New Roman"/>
          <w:sz w:val="28"/>
          <w:szCs w:val="28"/>
        </w:rPr>
        <w:t xml:space="preserve"> стационарное социальное обслуживание</w:t>
      </w:r>
      <w:r w:rsidR="004713B2" w:rsidRPr="000D5F88">
        <w:rPr>
          <w:rFonts w:ascii="Times New Roman" w:hAnsi="Times New Roman"/>
          <w:sz w:val="28"/>
          <w:szCs w:val="28"/>
        </w:rPr>
        <w:t xml:space="preserve"> (социальными пансионатами)</w:t>
      </w:r>
      <w:r w:rsidRPr="000D5F88">
        <w:rPr>
          <w:rFonts w:ascii="Times New Roman" w:hAnsi="Times New Roman"/>
          <w:sz w:val="28"/>
          <w:szCs w:val="28"/>
        </w:rPr>
        <w:t>.</w:t>
      </w:r>
    </w:p>
    <w:p w:rsidR="000D5F88" w:rsidRDefault="000D5F88" w:rsidP="000D5F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67A3B" w:rsidRPr="000D5F88" w:rsidRDefault="00167A3B" w:rsidP="000D5F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D5F88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Договор пожизненного содержания с иждивением</w:t>
      </w:r>
      <w:r w:rsidRPr="000D5F8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– </w:t>
      </w:r>
      <w:r w:rsidRPr="000D5F8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это </w:t>
      </w:r>
      <w:r w:rsidRPr="000D5F8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договор, по которому получатель ренты – гражданин</w:t>
      </w:r>
      <w:r w:rsidRPr="000D5F8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–</w:t>
      </w:r>
      <w:r w:rsidRPr="000D5F8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передает принадлежащее ему жилое помещение в собственность административно-территориальной единице, а плательщик ренты</w:t>
      </w:r>
      <w:r w:rsidRPr="000D5F8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– административно-территориальная единица –</w:t>
      </w:r>
      <w:r w:rsidRPr="000D5F8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обязуется осуществлять пожизненное содержание с иждивением гражданина и (или) указанного им третьего лица – супруги (супруга) гр</w:t>
      </w:r>
      <w:r w:rsidRPr="000D5F8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ажданина.</w:t>
      </w:r>
    </w:p>
    <w:p w:rsidR="000D5F88" w:rsidRDefault="000D5F88" w:rsidP="000D5F8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713B2" w:rsidRPr="000D5F88" w:rsidRDefault="004713B2" w:rsidP="000D5F8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D5F88">
        <w:rPr>
          <w:rFonts w:ascii="Times New Roman" w:hAnsi="Times New Roman"/>
          <w:b/>
          <w:sz w:val="28"/>
          <w:szCs w:val="28"/>
          <w:u w:val="single"/>
        </w:rPr>
        <w:t xml:space="preserve">Жилые помещения, передаваемые по договору пожизненного содержания </w:t>
      </w:r>
      <w:r w:rsidR="000D5F88">
        <w:rPr>
          <w:rFonts w:ascii="Times New Roman" w:hAnsi="Times New Roman"/>
          <w:b/>
          <w:sz w:val="28"/>
          <w:szCs w:val="28"/>
          <w:u w:val="single"/>
        </w:rPr>
        <w:br/>
      </w:r>
      <w:r w:rsidRPr="000D5F88">
        <w:rPr>
          <w:rFonts w:ascii="Times New Roman" w:hAnsi="Times New Roman"/>
          <w:b/>
          <w:sz w:val="28"/>
          <w:szCs w:val="28"/>
          <w:u w:val="single"/>
        </w:rPr>
        <w:t>с иждивением должны отвечать следующим требованиям:</w:t>
      </w:r>
    </w:p>
    <w:p w:rsidR="004713B2" w:rsidRPr="000D5F88" w:rsidRDefault="004713B2" w:rsidP="000D5F88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0D5F88">
        <w:rPr>
          <w:rFonts w:ascii="Times New Roman" w:hAnsi="Times New Roman"/>
          <w:spacing w:val="-6"/>
          <w:sz w:val="28"/>
          <w:szCs w:val="28"/>
        </w:rPr>
        <w:t>принадлежать на праве собственности гражданину, с которым заключается договор;</w:t>
      </w:r>
    </w:p>
    <w:p w:rsidR="004713B2" w:rsidRPr="000D5F88" w:rsidRDefault="004713B2" w:rsidP="000D5F88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0D5F88">
        <w:rPr>
          <w:rFonts w:ascii="Times New Roman" w:hAnsi="Times New Roman"/>
          <w:sz w:val="28"/>
          <w:szCs w:val="28"/>
        </w:rPr>
        <w:t>находиться на территории Дзержинского района;</w:t>
      </w:r>
    </w:p>
    <w:p w:rsidR="004713B2" w:rsidRPr="000D5F88" w:rsidRDefault="004713B2" w:rsidP="000D5F88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0D5F88">
        <w:rPr>
          <w:rFonts w:ascii="Times New Roman" w:hAnsi="Times New Roman"/>
          <w:sz w:val="28"/>
          <w:szCs w:val="28"/>
        </w:rPr>
        <w:t>быть свободным от прав третьих лиц;</w:t>
      </w:r>
    </w:p>
    <w:p w:rsidR="004713B2" w:rsidRPr="000D5F88" w:rsidRDefault="004713B2" w:rsidP="000D5F88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0D5F88">
        <w:rPr>
          <w:rFonts w:ascii="Times New Roman" w:hAnsi="Times New Roman"/>
          <w:spacing w:val="-6"/>
          <w:sz w:val="28"/>
          <w:szCs w:val="28"/>
        </w:rPr>
        <w:t>в нем не могут быть зарегистрированы лица, не являющиеся получателями ренты.</w:t>
      </w:r>
    </w:p>
    <w:p w:rsidR="000D5F88" w:rsidRDefault="000D5F88" w:rsidP="000D5F8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D5F88" w:rsidRDefault="00167A3B" w:rsidP="000D5F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  <w:r w:rsidRPr="000D5F88">
        <w:rPr>
          <w:rFonts w:ascii="Times New Roman" w:hAnsi="Times New Roman"/>
          <w:color w:val="333333"/>
          <w:sz w:val="28"/>
          <w:szCs w:val="28"/>
        </w:rPr>
        <w:t xml:space="preserve">Пожизненное содержание </w:t>
      </w:r>
      <w:r w:rsidR="004713B2" w:rsidRPr="000D5F88">
        <w:rPr>
          <w:rFonts w:ascii="Times New Roman" w:hAnsi="Times New Roman"/>
          <w:color w:val="333333"/>
          <w:sz w:val="28"/>
          <w:szCs w:val="28"/>
        </w:rPr>
        <w:t>можно</w:t>
      </w:r>
      <w:r w:rsidRPr="000D5F88">
        <w:rPr>
          <w:rFonts w:ascii="Times New Roman" w:hAnsi="Times New Roman"/>
          <w:color w:val="333333"/>
          <w:sz w:val="28"/>
          <w:szCs w:val="28"/>
        </w:rPr>
        <w:t xml:space="preserve"> получать на дому и в социальных пансионатах.</w:t>
      </w:r>
      <w:r w:rsidRPr="000D5F88">
        <w:rPr>
          <w:rFonts w:ascii="Times New Roman" w:hAnsi="Times New Roman"/>
          <w:color w:val="333333"/>
          <w:sz w:val="28"/>
          <w:szCs w:val="28"/>
        </w:rPr>
        <w:br/>
      </w:r>
    </w:p>
    <w:p w:rsidR="00167A3B" w:rsidRPr="000D5F88" w:rsidRDefault="00167A3B" w:rsidP="000D5F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D5F88">
        <w:rPr>
          <w:rFonts w:ascii="Times New Roman" w:hAnsi="Times New Roman"/>
          <w:color w:val="333333"/>
          <w:sz w:val="28"/>
          <w:szCs w:val="28"/>
        </w:rPr>
        <w:t xml:space="preserve">При заключении договора пожизненного содержания с иждивением с условием проживания в переданном под выплату ренты жилье за пожилым человеком будет ухаживать и оказывать услуги на дому работник </w:t>
      </w:r>
      <w:r w:rsidR="004713B2" w:rsidRPr="000D5F88">
        <w:rPr>
          <w:rFonts w:ascii="Times New Roman" w:hAnsi="Times New Roman"/>
          <w:color w:val="333333"/>
          <w:sz w:val="28"/>
          <w:szCs w:val="28"/>
        </w:rPr>
        <w:t>территориального</w:t>
      </w:r>
      <w:r w:rsidRPr="000D5F88">
        <w:rPr>
          <w:rFonts w:ascii="Times New Roman" w:hAnsi="Times New Roman"/>
          <w:color w:val="333333"/>
          <w:sz w:val="28"/>
          <w:szCs w:val="28"/>
        </w:rPr>
        <w:t xml:space="preserve"> цент</w:t>
      </w:r>
      <w:r w:rsidR="004713B2" w:rsidRPr="000D5F88">
        <w:rPr>
          <w:rFonts w:ascii="Times New Roman" w:hAnsi="Times New Roman"/>
          <w:color w:val="333333"/>
          <w:sz w:val="28"/>
          <w:szCs w:val="28"/>
        </w:rPr>
        <w:t>ра</w:t>
      </w:r>
      <w:r w:rsidRPr="000D5F88">
        <w:rPr>
          <w:rFonts w:ascii="Times New Roman" w:hAnsi="Times New Roman"/>
          <w:color w:val="333333"/>
          <w:sz w:val="28"/>
          <w:szCs w:val="28"/>
        </w:rPr>
        <w:t xml:space="preserve"> социального обслуживания населения. Получателю ренты гарантировано проживание в </w:t>
      </w:r>
      <w:r w:rsidR="004713B2" w:rsidRPr="000D5F88">
        <w:rPr>
          <w:rFonts w:ascii="Times New Roman" w:hAnsi="Times New Roman"/>
          <w:color w:val="333333"/>
          <w:sz w:val="28"/>
          <w:szCs w:val="28"/>
        </w:rPr>
        <w:t>собственном жилье</w:t>
      </w:r>
      <w:r w:rsidRPr="000D5F88">
        <w:rPr>
          <w:rFonts w:ascii="Times New Roman" w:hAnsi="Times New Roman"/>
          <w:color w:val="333333"/>
          <w:sz w:val="28"/>
          <w:szCs w:val="28"/>
        </w:rPr>
        <w:t>, социально-бытовые услуги на дому (доставка продуктов питания, промтоваров, лекарственных препаратов, уборка жилого помещения, мытье окон, пола, стирка белья, приготовление пищи, помо</w:t>
      </w:r>
      <w:r w:rsidR="004713B2" w:rsidRPr="000D5F88">
        <w:rPr>
          <w:rFonts w:ascii="Times New Roman" w:hAnsi="Times New Roman"/>
          <w:color w:val="333333"/>
          <w:sz w:val="28"/>
          <w:szCs w:val="28"/>
        </w:rPr>
        <w:t xml:space="preserve">щь в соблюдении личной гигиены </w:t>
      </w:r>
      <w:r w:rsidRPr="000D5F88">
        <w:rPr>
          <w:rFonts w:ascii="Times New Roman" w:hAnsi="Times New Roman"/>
          <w:color w:val="333333"/>
          <w:sz w:val="28"/>
          <w:szCs w:val="28"/>
        </w:rPr>
        <w:t>и другое), а также ежемесячные платежи по содержанию с иждивением с сохранением пенсии.</w:t>
      </w:r>
    </w:p>
    <w:p w:rsidR="00167A3B" w:rsidRPr="000D5F88" w:rsidRDefault="00167A3B" w:rsidP="000D5F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67A3B" w:rsidRPr="000D5F88" w:rsidRDefault="00167A3B" w:rsidP="000D5F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  <w:r w:rsidRPr="000D5F88">
        <w:rPr>
          <w:rFonts w:ascii="Times New Roman" w:hAnsi="Times New Roman"/>
          <w:color w:val="333333"/>
          <w:sz w:val="28"/>
          <w:szCs w:val="28"/>
        </w:rPr>
        <w:t xml:space="preserve">Размер ежемесячных платежей по содержанию с иждивением устанавливается </w:t>
      </w:r>
      <w:r w:rsidR="004713B2" w:rsidRPr="000D5F88">
        <w:rPr>
          <w:rFonts w:ascii="Times New Roman" w:hAnsi="Times New Roman"/>
          <w:color w:val="333333"/>
          <w:sz w:val="28"/>
          <w:szCs w:val="28"/>
        </w:rPr>
        <w:t>местными исполнительными и распорядительными органами</w:t>
      </w:r>
      <w:r w:rsidRPr="000D5F88">
        <w:rPr>
          <w:rFonts w:ascii="Times New Roman" w:hAnsi="Times New Roman"/>
          <w:color w:val="333333"/>
          <w:sz w:val="28"/>
          <w:szCs w:val="28"/>
        </w:rPr>
        <w:t xml:space="preserve"> и не может быть менее двух базовых величин.</w:t>
      </w:r>
    </w:p>
    <w:p w:rsidR="000D5F88" w:rsidRDefault="000D5F88" w:rsidP="000D5F8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lang w:val="ru-RU"/>
        </w:rPr>
      </w:pPr>
    </w:p>
    <w:p w:rsidR="00167A3B" w:rsidRPr="000D5F88" w:rsidRDefault="004713B2" w:rsidP="000D5F8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lang w:val="ru-RU"/>
        </w:rPr>
      </w:pPr>
      <w:r w:rsidRPr="000D5F88">
        <w:rPr>
          <w:color w:val="333333"/>
          <w:sz w:val="28"/>
          <w:szCs w:val="28"/>
          <w:lang w:val="ru-RU"/>
        </w:rPr>
        <w:t>П</w:t>
      </w:r>
      <w:r w:rsidR="00167A3B" w:rsidRPr="000D5F88">
        <w:rPr>
          <w:color w:val="333333"/>
          <w:sz w:val="28"/>
          <w:szCs w:val="28"/>
          <w:lang w:val="ru-RU"/>
        </w:rPr>
        <w:t xml:space="preserve">раво распоряжаться жильем государственные учреждения приобретают только после смерти граждан, являющихся </w:t>
      </w:r>
      <w:proofErr w:type="spellStart"/>
      <w:r w:rsidR="00167A3B" w:rsidRPr="000D5F88">
        <w:rPr>
          <w:color w:val="333333"/>
          <w:sz w:val="28"/>
          <w:szCs w:val="28"/>
          <w:lang w:val="ru-RU"/>
        </w:rPr>
        <w:t>рентополучателями</w:t>
      </w:r>
      <w:proofErr w:type="spellEnd"/>
      <w:r w:rsidR="00167A3B" w:rsidRPr="000D5F88">
        <w:rPr>
          <w:color w:val="333333"/>
          <w:sz w:val="28"/>
          <w:szCs w:val="28"/>
          <w:lang w:val="ru-RU"/>
        </w:rPr>
        <w:t>.</w:t>
      </w:r>
    </w:p>
    <w:p w:rsidR="004713B2" w:rsidRPr="000D5F88" w:rsidRDefault="00167A3B" w:rsidP="000D5F8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333333"/>
          <w:spacing w:val="-4"/>
          <w:sz w:val="28"/>
          <w:szCs w:val="28"/>
          <w:lang w:val="ru-RU"/>
        </w:rPr>
      </w:pPr>
      <w:bookmarkStart w:id="0" w:name="_GoBack"/>
      <w:bookmarkEnd w:id="0"/>
      <w:r w:rsidRPr="000D5F88">
        <w:rPr>
          <w:color w:val="333333"/>
          <w:spacing w:val="-4"/>
          <w:sz w:val="28"/>
          <w:szCs w:val="28"/>
          <w:lang w:val="ru-RU"/>
        </w:rPr>
        <w:lastRenderedPageBreak/>
        <w:t>С целью обеспечения прозрачности процедуры и объективности в принятии решений вопросы по предоставлению новых форм социального обслужи</w:t>
      </w:r>
      <w:r w:rsidR="004713B2" w:rsidRPr="000D5F88">
        <w:rPr>
          <w:color w:val="333333"/>
          <w:spacing w:val="-4"/>
          <w:sz w:val="28"/>
          <w:szCs w:val="28"/>
          <w:lang w:val="ru-RU"/>
        </w:rPr>
        <w:t>вания рассматриваются комиссией Дзержинского районного исполнительного комитета</w:t>
      </w:r>
    </w:p>
    <w:p w:rsidR="000D5F88" w:rsidRDefault="000D5F88" w:rsidP="000D5F8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A285B" w:rsidRPr="000D5F88" w:rsidRDefault="005A285B" w:rsidP="000D5F8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D5F88">
        <w:rPr>
          <w:rFonts w:ascii="Times New Roman" w:hAnsi="Times New Roman"/>
          <w:b/>
          <w:sz w:val="28"/>
          <w:szCs w:val="28"/>
          <w:u w:val="single"/>
        </w:rPr>
        <w:t>Документы, необходимые для заключения договора пожизненного содержания с иждивением:</w:t>
      </w:r>
    </w:p>
    <w:p w:rsidR="005A285B" w:rsidRPr="000D5F88" w:rsidRDefault="005A285B" w:rsidP="000D5F88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0D5F88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5A285B" w:rsidRPr="000D5F88" w:rsidRDefault="005A285B" w:rsidP="000D5F88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0D5F88">
        <w:rPr>
          <w:rFonts w:ascii="Times New Roman" w:hAnsi="Times New Roman"/>
          <w:sz w:val="28"/>
          <w:szCs w:val="28"/>
        </w:rPr>
        <w:t>документы, подтверждающие право собственности на жилое помещение;</w:t>
      </w:r>
    </w:p>
    <w:p w:rsidR="005A285B" w:rsidRPr="000D5F88" w:rsidRDefault="005A285B" w:rsidP="000D5F88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0D5F88">
        <w:rPr>
          <w:rFonts w:ascii="Times New Roman" w:hAnsi="Times New Roman"/>
          <w:sz w:val="28"/>
          <w:szCs w:val="28"/>
        </w:rPr>
        <w:t>медицинскую справку о состоянии здоровья, содержащую информацию о наличии медицинских показаний и отсутствии медицинских противопоказаний для оказания социальных услуг в форме социального обслуживания на дому.</w:t>
      </w:r>
    </w:p>
    <w:p w:rsidR="000D5F88" w:rsidRDefault="000D5F88" w:rsidP="000D5F8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lang w:val="ru-RU"/>
        </w:rPr>
      </w:pPr>
    </w:p>
    <w:p w:rsidR="004713B2" w:rsidRDefault="004713B2" w:rsidP="000D5F8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lang w:val="ru-RU"/>
        </w:rPr>
      </w:pPr>
      <w:r w:rsidRPr="000D5F88">
        <w:rPr>
          <w:color w:val="333333"/>
          <w:sz w:val="28"/>
          <w:szCs w:val="28"/>
          <w:lang w:val="ru-RU"/>
        </w:rPr>
        <w:t>По вопросам социального обслуживания на основе рентных от</w:t>
      </w:r>
      <w:r w:rsidR="000D5F88">
        <w:rPr>
          <w:color w:val="333333"/>
          <w:sz w:val="28"/>
          <w:szCs w:val="28"/>
          <w:lang w:val="ru-RU"/>
        </w:rPr>
        <w:t xml:space="preserve">ношений необходимо обращаться в </w:t>
      </w:r>
      <w:r w:rsidRPr="000D5F88">
        <w:rPr>
          <w:color w:val="333333"/>
          <w:sz w:val="28"/>
          <w:szCs w:val="28"/>
          <w:lang w:val="ru-RU"/>
        </w:rPr>
        <w:t xml:space="preserve">ГУ «Дзержинский </w:t>
      </w:r>
      <w:r w:rsidRPr="000D5F88">
        <w:rPr>
          <w:color w:val="333333"/>
          <w:sz w:val="28"/>
          <w:szCs w:val="28"/>
          <w:lang w:val="ru-RU"/>
        </w:rPr>
        <w:t>территориальный центр социального обслуживания населения</w:t>
      </w:r>
      <w:r w:rsidRPr="000D5F88">
        <w:rPr>
          <w:color w:val="333333"/>
          <w:sz w:val="28"/>
          <w:szCs w:val="28"/>
          <w:lang w:val="ru-RU"/>
        </w:rPr>
        <w:t>»</w:t>
      </w:r>
      <w:r w:rsidR="000D5F88">
        <w:rPr>
          <w:color w:val="333333"/>
          <w:sz w:val="28"/>
          <w:szCs w:val="28"/>
          <w:lang w:val="ru-RU"/>
        </w:rPr>
        <w:t>:</w:t>
      </w:r>
    </w:p>
    <w:p w:rsidR="000D5F88" w:rsidRPr="000D5F88" w:rsidRDefault="000D5F88" w:rsidP="000D5F88">
      <w:pPr>
        <w:pStyle w:val="a4"/>
        <w:spacing w:before="0" w:beforeAutospacing="0" w:after="0" w:afterAutospacing="0"/>
        <w:jc w:val="both"/>
        <w:textAlignment w:val="baseline"/>
        <w:rPr>
          <w:b/>
          <w:color w:val="333333"/>
          <w:sz w:val="28"/>
          <w:szCs w:val="28"/>
          <w:lang w:val="ru-RU"/>
        </w:rPr>
      </w:pPr>
      <w:r w:rsidRPr="000D5F88">
        <w:rPr>
          <w:b/>
          <w:color w:val="333333"/>
          <w:sz w:val="28"/>
          <w:szCs w:val="28"/>
          <w:lang w:val="ru-RU"/>
        </w:rPr>
        <w:t>г. Дзержинск, ул. 1-я Ленинская, 37</w:t>
      </w:r>
    </w:p>
    <w:p w:rsidR="00B43908" w:rsidRPr="000D5F88" w:rsidRDefault="00B43908" w:rsidP="000D5F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5F88">
        <w:rPr>
          <w:rFonts w:ascii="Times New Roman" w:hAnsi="Times New Roman"/>
          <w:b/>
          <w:sz w:val="28"/>
          <w:szCs w:val="28"/>
        </w:rPr>
        <w:t>Кабинет №301</w:t>
      </w:r>
      <w:r w:rsidR="000D5F88">
        <w:rPr>
          <w:rFonts w:ascii="Times New Roman" w:hAnsi="Times New Roman"/>
          <w:b/>
          <w:sz w:val="28"/>
          <w:szCs w:val="28"/>
        </w:rPr>
        <w:t xml:space="preserve"> (отделение социальной помощи на дому)</w:t>
      </w:r>
    </w:p>
    <w:p w:rsidR="00B43908" w:rsidRPr="000D5F88" w:rsidRDefault="00B43908" w:rsidP="000D5F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5F88">
        <w:rPr>
          <w:rFonts w:ascii="Times New Roman" w:hAnsi="Times New Roman"/>
          <w:b/>
          <w:sz w:val="28"/>
          <w:szCs w:val="28"/>
        </w:rPr>
        <w:t>Телефон</w:t>
      </w:r>
      <w:r w:rsidR="000D5F88">
        <w:rPr>
          <w:rFonts w:ascii="Times New Roman" w:hAnsi="Times New Roman"/>
          <w:b/>
          <w:sz w:val="28"/>
          <w:szCs w:val="28"/>
        </w:rPr>
        <w:t>ы</w:t>
      </w:r>
      <w:r w:rsidRPr="000D5F88">
        <w:rPr>
          <w:rFonts w:ascii="Times New Roman" w:hAnsi="Times New Roman"/>
          <w:b/>
          <w:sz w:val="28"/>
          <w:szCs w:val="28"/>
        </w:rPr>
        <w:t>: 8 (01716) 7-00-22</w:t>
      </w:r>
      <w:r w:rsidR="000D5F88">
        <w:rPr>
          <w:rFonts w:ascii="Times New Roman" w:hAnsi="Times New Roman"/>
          <w:b/>
          <w:sz w:val="28"/>
          <w:szCs w:val="28"/>
        </w:rPr>
        <w:t>, 8 (029) 501-44-38</w:t>
      </w:r>
    </w:p>
    <w:p w:rsidR="00B43908" w:rsidRPr="000D5F88" w:rsidRDefault="00B43908" w:rsidP="000D5F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5F88">
        <w:rPr>
          <w:rFonts w:ascii="Times New Roman" w:hAnsi="Times New Roman"/>
          <w:b/>
          <w:sz w:val="28"/>
          <w:szCs w:val="28"/>
        </w:rPr>
        <w:t xml:space="preserve">График работы: </w:t>
      </w:r>
      <w:r w:rsidR="000D5F88">
        <w:rPr>
          <w:rFonts w:ascii="Times New Roman" w:hAnsi="Times New Roman"/>
          <w:b/>
          <w:sz w:val="28"/>
          <w:szCs w:val="28"/>
        </w:rPr>
        <w:t xml:space="preserve">понедельник- пятница, с </w:t>
      </w:r>
      <w:r w:rsidRPr="000D5F88">
        <w:rPr>
          <w:rFonts w:ascii="Times New Roman" w:hAnsi="Times New Roman"/>
          <w:b/>
          <w:sz w:val="28"/>
          <w:szCs w:val="28"/>
        </w:rPr>
        <w:t>8.00</w:t>
      </w:r>
      <w:r w:rsidR="000D5F88">
        <w:rPr>
          <w:rFonts w:ascii="Times New Roman" w:hAnsi="Times New Roman"/>
          <w:b/>
          <w:sz w:val="28"/>
          <w:szCs w:val="28"/>
        </w:rPr>
        <w:t xml:space="preserve"> до </w:t>
      </w:r>
      <w:r w:rsidRPr="000D5F88">
        <w:rPr>
          <w:rFonts w:ascii="Times New Roman" w:hAnsi="Times New Roman"/>
          <w:b/>
          <w:sz w:val="28"/>
          <w:szCs w:val="28"/>
        </w:rPr>
        <w:t>17.00</w:t>
      </w:r>
    </w:p>
    <w:p w:rsidR="00764F5B" w:rsidRPr="000D5F88" w:rsidRDefault="00764F5B" w:rsidP="000D5F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64F5B" w:rsidRPr="000D5F88" w:rsidSect="000D5F88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A46E5"/>
    <w:multiLevelType w:val="hybridMultilevel"/>
    <w:tmpl w:val="194CF79C"/>
    <w:lvl w:ilvl="0" w:tplc="E10C2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55706"/>
    <w:multiLevelType w:val="hybridMultilevel"/>
    <w:tmpl w:val="8D5C9A0A"/>
    <w:lvl w:ilvl="0" w:tplc="E10C2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DF"/>
    <w:rsid w:val="000B1DA9"/>
    <w:rsid w:val="000D5F88"/>
    <w:rsid w:val="00167A3B"/>
    <w:rsid w:val="002250DF"/>
    <w:rsid w:val="002347A3"/>
    <w:rsid w:val="004713B2"/>
    <w:rsid w:val="005A285B"/>
    <w:rsid w:val="006D74D4"/>
    <w:rsid w:val="00764F5B"/>
    <w:rsid w:val="00791F15"/>
    <w:rsid w:val="00B43908"/>
    <w:rsid w:val="00BF5B90"/>
    <w:rsid w:val="00DE4D05"/>
    <w:rsid w:val="00E767A8"/>
    <w:rsid w:val="00F1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F94B5"/>
  <w15:chartTrackingRefBased/>
  <w15:docId w15:val="{52BF6BA8-33E9-4056-87CC-4C7E8DC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5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7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7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2021-09-24T10:35:00Z</dcterms:created>
  <dcterms:modified xsi:type="dcterms:W3CDTF">2025-05-23T05:47:00Z</dcterms:modified>
</cp:coreProperties>
</file>